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custom.xml" ContentType="application/vnd.openxmlformats-officedocument.custom-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5ACC" w:rsidRDefault="00F75ACC">
      <w:pPr>
        <w:pStyle w:val="BodyText"/>
        <w:spacing w:before="2"/>
        <w:ind w:left="0" w:firstLine="0"/>
        <w:jc w:val="left"/>
        <w:rPr>
          <w:sz w:val="2"/>
        </w:rPr>
      </w:pPr>
      <w:bookmarkStart w:id="0" w:name="_GoBack"/>
      <w:bookmarkEnd w:id="0"/>
    </w:p>
    <w:tbl>
      <w:tblPr>
        <w:tblW w:w="0" w:type="auto"/>
        <w:tblInd w:w="189" w:type="dxa"/>
        <w:tblLayout w:type="fixed"/>
        <w:tblCellMar>
          <w:left w:w="0" w:type="dxa"/>
          <w:right w:w="0" w:type="dxa"/>
        </w:tblCellMar>
        <w:tblLook w:val="01E0" w:firstRow="1" w:lastRow="1" w:firstColumn="1" w:lastColumn="1" w:noHBand="0" w:noVBand="0"/>
      </w:tblPr>
      <w:tblGrid>
        <w:gridCol w:w="3156"/>
        <w:gridCol w:w="5651"/>
      </w:tblGrid>
      <w:tr w:rsidR="00F75ACC">
        <w:trPr>
          <w:trHeight w:val="670"/>
        </w:trPr>
        <w:tc>
          <w:tcPr>
            <w:tcW w:w="3156" w:type="dxa"/>
          </w:tcPr>
          <w:p w:rsidR="00F75ACC" w:rsidRDefault="00041460">
            <w:pPr>
              <w:pStyle w:val="TableParagraph"/>
              <w:ind w:left="217" w:firstLine="136"/>
              <w:rPr>
                <w:b/>
                <w:sz w:val="26"/>
              </w:rPr>
            </w:pPr>
            <w:r>
              <w:rPr>
                <w:b/>
                <w:sz w:val="26"/>
              </w:rPr>
              <w:t>ỦY</w:t>
            </w:r>
            <w:r>
              <w:rPr>
                <w:b/>
                <w:spacing w:val="-10"/>
                <w:sz w:val="26"/>
              </w:rPr>
              <w:t xml:space="preserve"> </w:t>
            </w:r>
            <w:r>
              <w:rPr>
                <w:b/>
                <w:sz w:val="26"/>
              </w:rPr>
              <w:t>BAN</w:t>
            </w:r>
            <w:r>
              <w:rPr>
                <w:b/>
                <w:spacing w:val="-10"/>
                <w:sz w:val="26"/>
              </w:rPr>
              <w:t xml:space="preserve"> </w:t>
            </w:r>
            <w:r>
              <w:rPr>
                <w:b/>
                <w:sz w:val="26"/>
              </w:rPr>
              <w:t>NHÂN</w:t>
            </w:r>
            <w:r>
              <w:rPr>
                <w:b/>
                <w:spacing w:val="-10"/>
                <w:sz w:val="26"/>
              </w:rPr>
              <w:t xml:space="preserve"> </w:t>
            </w:r>
            <w:r>
              <w:rPr>
                <w:b/>
                <w:sz w:val="26"/>
              </w:rPr>
              <w:t>DÂN THÀNH</w:t>
            </w:r>
            <w:r>
              <w:rPr>
                <w:b/>
                <w:spacing w:val="-5"/>
                <w:sz w:val="26"/>
              </w:rPr>
              <w:t xml:space="preserve"> </w:t>
            </w:r>
            <w:r>
              <w:rPr>
                <w:b/>
                <w:sz w:val="26"/>
              </w:rPr>
              <w:t>PHỐ</w:t>
            </w:r>
            <w:r>
              <w:rPr>
                <w:b/>
                <w:spacing w:val="-7"/>
                <w:sz w:val="26"/>
              </w:rPr>
              <w:t xml:space="preserve"> </w:t>
            </w:r>
            <w:r>
              <w:rPr>
                <w:b/>
                <w:sz w:val="26"/>
              </w:rPr>
              <w:t>HÀ</w:t>
            </w:r>
            <w:r>
              <w:rPr>
                <w:b/>
                <w:spacing w:val="-7"/>
                <w:sz w:val="26"/>
              </w:rPr>
              <w:t xml:space="preserve"> </w:t>
            </w:r>
            <w:r>
              <w:rPr>
                <w:b/>
                <w:spacing w:val="-5"/>
                <w:sz w:val="26"/>
              </w:rPr>
              <w:t>NỘI</w:t>
            </w:r>
          </w:p>
        </w:tc>
        <w:tc>
          <w:tcPr>
            <w:tcW w:w="5651" w:type="dxa"/>
          </w:tcPr>
          <w:p w:rsidR="00F75ACC" w:rsidRDefault="00041460">
            <w:pPr>
              <w:pStyle w:val="TableParagraph"/>
              <w:spacing w:line="287" w:lineRule="exact"/>
              <w:ind w:left="133"/>
              <w:jc w:val="center"/>
              <w:rPr>
                <w:b/>
                <w:sz w:val="26"/>
              </w:rPr>
            </w:pPr>
            <w:r>
              <w:rPr>
                <w:b/>
                <w:sz w:val="26"/>
              </w:rPr>
              <w:t>CỘNG</w:t>
            </w:r>
            <w:r>
              <w:rPr>
                <w:b/>
                <w:spacing w:val="-8"/>
                <w:sz w:val="26"/>
              </w:rPr>
              <w:t xml:space="preserve"> </w:t>
            </w:r>
            <w:r>
              <w:rPr>
                <w:b/>
                <w:sz w:val="26"/>
              </w:rPr>
              <w:t>HÒA</w:t>
            </w:r>
            <w:r>
              <w:rPr>
                <w:b/>
                <w:spacing w:val="-6"/>
                <w:sz w:val="26"/>
              </w:rPr>
              <w:t xml:space="preserve"> </w:t>
            </w:r>
            <w:r>
              <w:rPr>
                <w:b/>
                <w:sz w:val="26"/>
              </w:rPr>
              <w:t>XÃ</w:t>
            </w:r>
            <w:r>
              <w:rPr>
                <w:b/>
                <w:spacing w:val="-6"/>
                <w:sz w:val="26"/>
              </w:rPr>
              <w:t xml:space="preserve"> </w:t>
            </w:r>
            <w:r>
              <w:rPr>
                <w:b/>
                <w:sz w:val="26"/>
              </w:rPr>
              <w:t>HỘI</w:t>
            </w:r>
            <w:r>
              <w:rPr>
                <w:b/>
                <w:spacing w:val="-6"/>
                <w:sz w:val="26"/>
              </w:rPr>
              <w:t xml:space="preserve"> </w:t>
            </w:r>
            <w:r>
              <w:rPr>
                <w:b/>
                <w:sz w:val="26"/>
              </w:rPr>
              <w:t>CHỦ</w:t>
            </w:r>
            <w:r>
              <w:rPr>
                <w:b/>
                <w:spacing w:val="-7"/>
                <w:sz w:val="26"/>
              </w:rPr>
              <w:t xml:space="preserve"> </w:t>
            </w:r>
            <w:r>
              <w:rPr>
                <w:b/>
                <w:sz w:val="26"/>
              </w:rPr>
              <w:t>NGHĨA</w:t>
            </w:r>
            <w:r>
              <w:rPr>
                <w:b/>
                <w:spacing w:val="-8"/>
                <w:sz w:val="26"/>
              </w:rPr>
              <w:t xml:space="preserve"> </w:t>
            </w:r>
            <w:r>
              <w:rPr>
                <w:b/>
                <w:sz w:val="26"/>
              </w:rPr>
              <w:t>VIỆT</w:t>
            </w:r>
            <w:r>
              <w:rPr>
                <w:b/>
                <w:spacing w:val="-6"/>
                <w:sz w:val="26"/>
              </w:rPr>
              <w:t xml:space="preserve"> </w:t>
            </w:r>
            <w:r>
              <w:rPr>
                <w:b/>
                <w:spacing w:val="-5"/>
                <w:sz w:val="26"/>
              </w:rPr>
              <w:t>NAM</w:t>
            </w:r>
          </w:p>
          <w:p w:rsidR="00F75ACC" w:rsidRDefault="00041460">
            <w:pPr>
              <w:pStyle w:val="TableParagraph"/>
              <w:spacing w:line="322" w:lineRule="exact"/>
              <w:ind w:left="142"/>
              <w:jc w:val="center"/>
              <w:rPr>
                <w:b/>
                <w:sz w:val="28"/>
              </w:rPr>
            </w:pPr>
            <w:r>
              <w:rPr>
                <w:b/>
                <w:sz w:val="28"/>
              </w:rPr>
              <w:t>Độc</w:t>
            </w:r>
            <w:r>
              <w:rPr>
                <w:b/>
                <w:spacing w:val="-2"/>
                <w:sz w:val="28"/>
              </w:rPr>
              <w:t xml:space="preserve"> </w:t>
            </w:r>
            <w:r>
              <w:rPr>
                <w:b/>
                <w:sz w:val="28"/>
              </w:rPr>
              <w:t>lập</w:t>
            </w:r>
            <w:r>
              <w:rPr>
                <w:b/>
                <w:spacing w:val="-2"/>
                <w:sz w:val="28"/>
              </w:rPr>
              <w:t xml:space="preserve"> </w:t>
            </w:r>
            <w:r>
              <w:rPr>
                <w:b/>
                <w:sz w:val="28"/>
              </w:rPr>
              <w:t>-</w:t>
            </w:r>
            <w:r>
              <w:rPr>
                <w:b/>
                <w:spacing w:val="-2"/>
                <w:sz w:val="28"/>
              </w:rPr>
              <w:t xml:space="preserve"> </w:t>
            </w:r>
            <w:r>
              <w:rPr>
                <w:b/>
                <w:sz w:val="28"/>
              </w:rPr>
              <w:t>Tự</w:t>
            </w:r>
            <w:r>
              <w:rPr>
                <w:b/>
                <w:spacing w:val="-3"/>
                <w:sz w:val="28"/>
              </w:rPr>
              <w:t xml:space="preserve"> </w:t>
            </w:r>
            <w:r>
              <w:rPr>
                <w:b/>
                <w:sz w:val="28"/>
              </w:rPr>
              <w:t>do -</w:t>
            </w:r>
            <w:r>
              <w:rPr>
                <w:b/>
                <w:spacing w:val="-3"/>
                <w:sz w:val="28"/>
              </w:rPr>
              <w:t xml:space="preserve"> </w:t>
            </w:r>
            <w:r>
              <w:rPr>
                <w:b/>
                <w:sz w:val="28"/>
              </w:rPr>
              <w:t>Hạnh</w:t>
            </w:r>
            <w:r>
              <w:rPr>
                <w:b/>
                <w:spacing w:val="-2"/>
                <w:sz w:val="28"/>
              </w:rPr>
              <w:t xml:space="preserve"> </w:t>
            </w:r>
            <w:r>
              <w:rPr>
                <w:b/>
                <w:spacing w:val="-4"/>
                <w:sz w:val="28"/>
              </w:rPr>
              <w:t>phúc</w:t>
            </w:r>
          </w:p>
        </w:tc>
      </w:tr>
      <w:tr w:rsidR="00F75ACC">
        <w:trPr>
          <w:trHeight w:val="615"/>
        </w:trPr>
        <w:tc>
          <w:tcPr>
            <w:tcW w:w="3156" w:type="dxa"/>
          </w:tcPr>
          <w:p w:rsidR="00F75ACC" w:rsidRDefault="00041460">
            <w:pPr>
              <w:pStyle w:val="TableParagraph"/>
              <w:spacing w:line="20" w:lineRule="exact"/>
              <w:ind w:left="788"/>
              <w:rPr>
                <w:sz w:val="2"/>
              </w:rPr>
            </w:pPr>
            <w:r>
              <w:rPr>
                <w:noProof/>
                <w:sz w:val="2"/>
                <w:lang w:val="en-US"/>
              </w:rPr>
              <mc:AlternateContent>
                <mc:Choice Requires="wps">
                  <w:drawing>
                    <wp:inline distT="0" distB="0" distL="0" distR="0">
                      <wp:extent cx="914400" cy="9525"/>
                      <wp:effectExtent l="9525" t="0" r="0" b="0"/>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14400" cy="9525"/>
                                <a:chOff x="0" y="0"/>
                                <a:chExt cx="914400" cy="9525"/>
                              </a:xfrm>
                            </wpg:grpSpPr>
                            <wps:wsp>
                              <wps:cNvPr id="2" name="Graphic 2"/>
                              <wps:cNvSpPr/>
                              <wps:spPr>
                                <a:xfrm>
                                  <a:off x="0" y="4572"/>
                                  <a:ext cx="914400" cy="1270"/>
                                </a:xfrm>
                                <a:custGeom>
                                  <a:avLst/>
                                  <a:gdLst/>
                                  <a:ahLst/>
                                  <a:cxnLst/>
                                  <a:rect l="l" t="t" r="r" b="b"/>
                                  <a:pathLst>
                                    <a:path w="914400">
                                      <a:moveTo>
                                        <a:pt x="0" y="0"/>
                                      </a:moveTo>
                                      <a:lnTo>
                                        <a:pt x="914400" y="0"/>
                                      </a:lnTo>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xmlns:pic="http://schemas.openxmlformats.org/drawingml/2006/picture" xmlns:a="http://schemas.openxmlformats.org/drawingml/2006/main" xmlns:ve="http://schemas.openxmlformats.org/markup-compatibility/2006">
                  <w:pict>
                    <v:group style="width:72pt;height:.75pt;mso-position-horizontal-relative:char;mso-position-vertical-relative:line" id="docshapegroup1" coordorigin="0,0" coordsize="1440,15">
                      <v:line style="position:absolute" from="0,7" to="1440,7" stroked="true" strokeweight=".72pt" strokecolor="#000000">
                        <v:stroke dashstyle="solid"/>
                      </v:line>
                    </v:group>
                  </w:pict>
                </mc:Fallback>
              </mc:AlternateContent>
            </w:r>
          </w:p>
          <w:p w:rsidR="00F75ACC" w:rsidRDefault="00041460">
            <w:pPr>
              <w:pStyle w:val="TableParagraph"/>
              <w:tabs>
                <w:tab w:val="left" w:pos="1110"/>
              </w:tabs>
              <w:spacing w:before="263"/>
              <w:ind w:left="50"/>
              <w:rPr>
                <w:sz w:val="26"/>
              </w:rPr>
            </w:pPr>
            <w:r>
              <w:rPr>
                <w:spacing w:val="-2"/>
                <w:sz w:val="26"/>
              </w:rPr>
              <w:t>Số:</w:t>
            </w:r>
            <w:r>
              <w:rPr>
                <w:spacing w:val="-24"/>
                <w:sz w:val="26"/>
              </w:rPr>
              <w:t xml:space="preserve"> </w:t>
            </w:r>
            <w:r>
              <w:rPr>
                <w:spacing w:val="-5"/>
                <w:sz w:val="26"/>
              </w:rPr>
              <w:t>52</w:t>
            </w:r>
            <w:r>
              <w:rPr>
                <w:sz w:val="26"/>
              </w:rPr>
              <w:tab/>
            </w:r>
            <w:r>
              <w:rPr>
                <w:spacing w:val="-2"/>
                <w:sz w:val="26"/>
              </w:rPr>
              <w:t>/2025/QĐ-</w:t>
            </w:r>
            <w:r>
              <w:rPr>
                <w:spacing w:val="-4"/>
                <w:sz w:val="26"/>
              </w:rPr>
              <w:t>UBND</w:t>
            </w:r>
          </w:p>
        </w:tc>
        <w:tc>
          <w:tcPr>
            <w:tcW w:w="5651" w:type="dxa"/>
          </w:tcPr>
          <w:p w:rsidR="00F75ACC" w:rsidRDefault="00041460">
            <w:pPr>
              <w:pStyle w:val="TableParagraph"/>
              <w:spacing w:line="20" w:lineRule="exact"/>
              <w:ind w:left="1232"/>
              <w:rPr>
                <w:sz w:val="2"/>
              </w:rPr>
            </w:pPr>
            <w:r>
              <w:rPr>
                <w:noProof/>
                <w:sz w:val="2"/>
                <w:lang w:val="en-US"/>
              </w:rPr>
              <mc:AlternateContent>
                <mc:Choice Requires="wps">
                  <w:drawing>
                    <wp:inline distT="0" distB="0" distL="0" distR="0">
                      <wp:extent cx="2063750" cy="9525"/>
                      <wp:effectExtent l="9525" t="0" r="3175" b="0"/>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63750" cy="9525"/>
                                <a:chOff x="0" y="0"/>
                                <a:chExt cx="2063750" cy="9525"/>
                              </a:xfrm>
                            </wpg:grpSpPr>
                            <wps:wsp>
                              <wps:cNvPr id="4" name="Graphic 4"/>
                              <wps:cNvSpPr/>
                              <wps:spPr>
                                <a:xfrm>
                                  <a:off x="0" y="4572"/>
                                  <a:ext cx="2063750" cy="1270"/>
                                </a:xfrm>
                                <a:custGeom>
                                  <a:avLst/>
                                  <a:gdLst/>
                                  <a:ahLst/>
                                  <a:cxnLst/>
                                  <a:rect l="l" t="t" r="r" b="b"/>
                                  <a:pathLst>
                                    <a:path w="2063750">
                                      <a:moveTo>
                                        <a:pt x="0" y="0"/>
                                      </a:moveTo>
                                      <a:lnTo>
                                        <a:pt x="2063750" y="0"/>
                                      </a:lnTo>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xmlns:pic="http://schemas.openxmlformats.org/drawingml/2006/picture" xmlns:a="http://schemas.openxmlformats.org/drawingml/2006/main" xmlns:ve="http://schemas.openxmlformats.org/markup-compatibility/2006">
                  <w:pict>
                    <v:group style="width:162.5pt;height:.75pt;mso-position-horizontal-relative:char;mso-position-vertical-relative:line" id="docshapegroup2" coordorigin="0,0" coordsize="3250,15">
                      <v:line style="position:absolute" from="0,7" to="3250,7" stroked="true" strokeweight=".72pt" strokecolor="#000000">
                        <v:stroke dashstyle="solid"/>
                      </v:line>
                    </v:group>
                  </w:pict>
                </mc:Fallback>
              </mc:AlternateContent>
            </w:r>
          </w:p>
          <w:p w:rsidR="00F75ACC" w:rsidRDefault="00041460">
            <w:pPr>
              <w:pStyle w:val="TableParagraph"/>
              <w:tabs>
                <w:tab w:val="left" w:pos="3117"/>
              </w:tabs>
              <w:spacing w:before="276" w:line="299" w:lineRule="exact"/>
              <w:ind w:left="138"/>
              <w:jc w:val="center"/>
              <w:rPr>
                <w:i/>
                <w:sz w:val="28"/>
              </w:rPr>
            </w:pPr>
            <w:r>
              <w:rPr>
                <w:i/>
                <w:sz w:val="28"/>
              </w:rPr>
              <w:t>Hà</w:t>
            </w:r>
            <w:r>
              <w:rPr>
                <w:i/>
                <w:spacing w:val="-3"/>
                <w:sz w:val="28"/>
              </w:rPr>
              <w:t xml:space="preserve"> </w:t>
            </w:r>
            <w:r>
              <w:rPr>
                <w:i/>
                <w:sz w:val="28"/>
              </w:rPr>
              <w:t>Nội,</w:t>
            </w:r>
            <w:r>
              <w:rPr>
                <w:i/>
                <w:spacing w:val="-4"/>
                <w:sz w:val="28"/>
              </w:rPr>
              <w:t xml:space="preserve"> </w:t>
            </w:r>
            <w:r>
              <w:rPr>
                <w:i/>
                <w:sz w:val="28"/>
              </w:rPr>
              <w:t>ngày</w:t>
            </w:r>
            <w:r>
              <w:rPr>
                <w:i/>
                <w:spacing w:val="-18"/>
                <w:sz w:val="28"/>
              </w:rPr>
              <w:t xml:space="preserve"> </w:t>
            </w:r>
            <w:r>
              <w:rPr>
                <w:i/>
                <w:sz w:val="26"/>
              </w:rPr>
              <w:t>09</w:t>
            </w:r>
            <w:r>
              <w:rPr>
                <w:i/>
                <w:spacing w:val="38"/>
                <w:sz w:val="26"/>
              </w:rPr>
              <w:t xml:space="preserve"> </w:t>
            </w:r>
            <w:r>
              <w:rPr>
                <w:i/>
                <w:sz w:val="28"/>
              </w:rPr>
              <w:t>tháng</w:t>
            </w:r>
            <w:r>
              <w:rPr>
                <w:i/>
                <w:spacing w:val="2"/>
                <w:sz w:val="28"/>
              </w:rPr>
              <w:t xml:space="preserve"> </w:t>
            </w:r>
            <w:r>
              <w:rPr>
                <w:i/>
                <w:spacing w:val="-10"/>
                <w:sz w:val="26"/>
              </w:rPr>
              <w:t>9</w:t>
            </w:r>
            <w:r>
              <w:rPr>
                <w:i/>
                <w:sz w:val="26"/>
              </w:rPr>
              <w:tab/>
            </w:r>
            <w:r>
              <w:rPr>
                <w:i/>
                <w:sz w:val="28"/>
              </w:rPr>
              <w:t>năm</w:t>
            </w:r>
            <w:r>
              <w:rPr>
                <w:i/>
                <w:spacing w:val="-1"/>
                <w:sz w:val="28"/>
              </w:rPr>
              <w:t xml:space="preserve"> </w:t>
            </w:r>
            <w:r>
              <w:rPr>
                <w:i/>
                <w:spacing w:val="-4"/>
                <w:sz w:val="28"/>
              </w:rPr>
              <w:t>2025</w:t>
            </w:r>
          </w:p>
        </w:tc>
      </w:tr>
    </w:tbl>
    <w:p w:rsidR="00F75ACC" w:rsidRDefault="00F75ACC">
      <w:pPr>
        <w:pStyle w:val="BodyText"/>
        <w:spacing w:before="99"/>
        <w:ind w:left="0" w:firstLine="0"/>
        <w:jc w:val="left"/>
      </w:pPr>
    </w:p>
    <w:p w:rsidR="00F75ACC" w:rsidRDefault="00041460">
      <w:pPr>
        <w:pStyle w:val="Heading1"/>
        <w:spacing w:before="0"/>
        <w:ind w:left="0" w:right="137" w:firstLine="0"/>
        <w:jc w:val="center"/>
      </w:pPr>
      <w:r>
        <w:t>QUYẾT</w:t>
      </w:r>
      <w:r>
        <w:rPr>
          <w:spacing w:val="-8"/>
        </w:rPr>
        <w:t xml:space="preserve"> </w:t>
      </w:r>
      <w:r>
        <w:rPr>
          <w:spacing w:val="-4"/>
        </w:rPr>
        <w:t>ĐỊNH</w:t>
      </w:r>
    </w:p>
    <w:p w:rsidR="00F75ACC" w:rsidRDefault="00041460">
      <w:pPr>
        <w:spacing w:before="1"/>
        <w:ind w:left="54" w:right="190" w:hanging="4"/>
        <w:jc w:val="center"/>
        <w:rPr>
          <w:b/>
          <w:sz w:val="27"/>
        </w:rPr>
      </w:pPr>
      <w:r>
        <w:rPr>
          <w:b/>
          <w:sz w:val="27"/>
        </w:rPr>
        <w:t>Sửa đổi, bổ sung một số điều tại các Quyết định của UBND Thành phố:</w:t>
      </w:r>
      <w:r>
        <w:rPr>
          <w:b/>
          <w:spacing w:val="80"/>
          <w:sz w:val="27"/>
        </w:rPr>
        <w:t xml:space="preserve"> </w:t>
      </w:r>
      <w:r>
        <w:rPr>
          <w:b/>
          <w:sz w:val="27"/>
        </w:rPr>
        <w:t>Quyết định số 31/2020/QĐ-UBND ngày 30 tháng 11 năm 2020 ban hành quy định</w:t>
      </w:r>
      <w:r>
        <w:rPr>
          <w:b/>
          <w:spacing w:val="-3"/>
          <w:sz w:val="27"/>
        </w:rPr>
        <w:t xml:space="preserve"> </w:t>
      </w:r>
      <w:r>
        <w:rPr>
          <w:b/>
          <w:sz w:val="27"/>
        </w:rPr>
        <w:t>giao nhiệm vụ, đặt hàng hoặc</w:t>
      </w:r>
      <w:r>
        <w:rPr>
          <w:b/>
          <w:spacing w:val="-1"/>
          <w:sz w:val="27"/>
        </w:rPr>
        <w:t xml:space="preserve"> </w:t>
      </w:r>
      <w:r>
        <w:rPr>
          <w:b/>
          <w:sz w:val="27"/>
        </w:rPr>
        <w:t>đấu</w:t>
      </w:r>
      <w:r>
        <w:rPr>
          <w:b/>
          <w:spacing w:val="-3"/>
          <w:sz w:val="27"/>
        </w:rPr>
        <w:t xml:space="preserve"> </w:t>
      </w:r>
      <w:r>
        <w:rPr>
          <w:b/>
          <w:sz w:val="27"/>
        </w:rPr>
        <w:t>thầu cung cấp sản phẩm,</w:t>
      </w:r>
      <w:r>
        <w:rPr>
          <w:b/>
          <w:spacing w:val="-1"/>
          <w:sz w:val="27"/>
        </w:rPr>
        <w:t xml:space="preserve"> </w:t>
      </w:r>
      <w:r>
        <w:rPr>
          <w:b/>
          <w:sz w:val="27"/>
        </w:rPr>
        <w:t>dịch vụ công sử dụng ngân sách nhà nước từ nguồn kinh phí chi thường xuyên của thành phố</w:t>
      </w:r>
      <w:r>
        <w:rPr>
          <w:b/>
          <w:spacing w:val="-8"/>
          <w:sz w:val="27"/>
        </w:rPr>
        <w:t xml:space="preserve"> </w:t>
      </w:r>
      <w:r>
        <w:rPr>
          <w:b/>
          <w:sz w:val="27"/>
        </w:rPr>
        <w:t>Hà</w:t>
      </w:r>
      <w:r>
        <w:rPr>
          <w:b/>
          <w:spacing w:val="-8"/>
          <w:sz w:val="27"/>
        </w:rPr>
        <w:t xml:space="preserve"> </w:t>
      </w:r>
      <w:r>
        <w:rPr>
          <w:b/>
          <w:sz w:val="27"/>
        </w:rPr>
        <w:t>Nội;</w:t>
      </w:r>
      <w:r>
        <w:rPr>
          <w:b/>
          <w:spacing w:val="-13"/>
          <w:sz w:val="27"/>
        </w:rPr>
        <w:t xml:space="preserve"> </w:t>
      </w:r>
      <w:r>
        <w:rPr>
          <w:b/>
          <w:sz w:val="27"/>
        </w:rPr>
        <w:t>Quyết</w:t>
      </w:r>
      <w:r>
        <w:rPr>
          <w:b/>
          <w:spacing w:val="-13"/>
          <w:sz w:val="27"/>
        </w:rPr>
        <w:t xml:space="preserve"> </w:t>
      </w:r>
      <w:r>
        <w:rPr>
          <w:b/>
          <w:sz w:val="27"/>
        </w:rPr>
        <w:t>định</w:t>
      </w:r>
      <w:r>
        <w:rPr>
          <w:b/>
          <w:spacing w:val="-13"/>
          <w:sz w:val="27"/>
        </w:rPr>
        <w:t xml:space="preserve"> </w:t>
      </w:r>
      <w:r>
        <w:rPr>
          <w:b/>
          <w:sz w:val="27"/>
        </w:rPr>
        <w:t>số</w:t>
      </w:r>
      <w:r>
        <w:rPr>
          <w:b/>
          <w:spacing w:val="-12"/>
          <w:sz w:val="27"/>
        </w:rPr>
        <w:t xml:space="preserve"> </w:t>
      </w:r>
      <w:r>
        <w:rPr>
          <w:b/>
          <w:sz w:val="27"/>
        </w:rPr>
        <w:t>03/2025/QĐ-UBND</w:t>
      </w:r>
      <w:r>
        <w:rPr>
          <w:b/>
          <w:spacing w:val="-13"/>
          <w:sz w:val="27"/>
        </w:rPr>
        <w:t xml:space="preserve"> </w:t>
      </w:r>
      <w:r>
        <w:rPr>
          <w:b/>
          <w:sz w:val="27"/>
        </w:rPr>
        <w:t>ngày</w:t>
      </w:r>
      <w:r>
        <w:rPr>
          <w:b/>
          <w:spacing w:val="-12"/>
          <w:sz w:val="27"/>
        </w:rPr>
        <w:t xml:space="preserve"> </w:t>
      </w:r>
      <w:r>
        <w:rPr>
          <w:b/>
          <w:sz w:val="27"/>
        </w:rPr>
        <w:t>17</w:t>
      </w:r>
      <w:r>
        <w:rPr>
          <w:b/>
          <w:spacing w:val="-13"/>
          <w:sz w:val="27"/>
        </w:rPr>
        <w:t xml:space="preserve"> </w:t>
      </w:r>
      <w:r>
        <w:rPr>
          <w:b/>
          <w:sz w:val="27"/>
        </w:rPr>
        <w:t>tháng</w:t>
      </w:r>
      <w:r>
        <w:rPr>
          <w:b/>
          <w:spacing w:val="-14"/>
          <w:sz w:val="27"/>
        </w:rPr>
        <w:t xml:space="preserve"> </w:t>
      </w:r>
      <w:r>
        <w:rPr>
          <w:b/>
          <w:sz w:val="27"/>
        </w:rPr>
        <w:t>01</w:t>
      </w:r>
      <w:r>
        <w:rPr>
          <w:b/>
          <w:spacing w:val="-12"/>
          <w:sz w:val="27"/>
        </w:rPr>
        <w:t xml:space="preserve"> </w:t>
      </w:r>
      <w:r>
        <w:rPr>
          <w:b/>
          <w:sz w:val="27"/>
        </w:rPr>
        <w:t>năm</w:t>
      </w:r>
      <w:r>
        <w:rPr>
          <w:b/>
          <w:spacing w:val="-14"/>
          <w:sz w:val="27"/>
        </w:rPr>
        <w:t xml:space="preserve"> </w:t>
      </w:r>
      <w:r>
        <w:rPr>
          <w:b/>
          <w:sz w:val="27"/>
        </w:rPr>
        <w:t>2025</w:t>
      </w:r>
      <w:r>
        <w:rPr>
          <w:b/>
          <w:spacing w:val="-12"/>
          <w:sz w:val="27"/>
        </w:rPr>
        <w:t xml:space="preserve"> </w:t>
      </w:r>
      <w:r>
        <w:rPr>
          <w:b/>
          <w:sz w:val="27"/>
        </w:rPr>
        <w:t>quy định việc</w:t>
      </w:r>
      <w:r>
        <w:rPr>
          <w:b/>
          <w:spacing w:val="-2"/>
          <w:sz w:val="27"/>
        </w:rPr>
        <w:t xml:space="preserve"> </w:t>
      </w:r>
      <w:r>
        <w:rPr>
          <w:b/>
          <w:sz w:val="27"/>
        </w:rPr>
        <w:t>sử dụng nguồn kinh phí</w:t>
      </w:r>
      <w:r>
        <w:rPr>
          <w:b/>
          <w:spacing w:val="-3"/>
          <w:sz w:val="27"/>
        </w:rPr>
        <w:t xml:space="preserve"> </w:t>
      </w:r>
      <w:r>
        <w:rPr>
          <w:b/>
          <w:sz w:val="27"/>
        </w:rPr>
        <w:t>chi</w:t>
      </w:r>
      <w:r>
        <w:rPr>
          <w:b/>
          <w:spacing w:val="-3"/>
          <w:sz w:val="27"/>
        </w:rPr>
        <w:t xml:space="preserve"> </w:t>
      </w:r>
      <w:r>
        <w:rPr>
          <w:b/>
          <w:sz w:val="27"/>
        </w:rPr>
        <w:t>thường xuyên của ngân sách thành phố Hà Nội</w:t>
      </w:r>
      <w:r>
        <w:rPr>
          <w:b/>
          <w:spacing w:val="-2"/>
          <w:sz w:val="27"/>
        </w:rPr>
        <w:t xml:space="preserve"> </w:t>
      </w:r>
      <w:r>
        <w:rPr>
          <w:b/>
          <w:sz w:val="27"/>
        </w:rPr>
        <w:t>(thực</w:t>
      </w:r>
      <w:r>
        <w:rPr>
          <w:b/>
          <w:spacing w:val="-1"/>
          <w:sz w:val="27"/>
        </w:rPr>
        <w:t xml:space="preserve"> </w:t>
      </w:r>
      <w:r>
        <w:rPr>
          <w:b/>
          <w:sz w:val="27"/>
        </w:rPr>
        <w:t>hiện khoản</w:t>
      </w:r>
      <w:r>
        <w:rPr>
          <w:b/>
          <w:spacing w:val="-3"/>
          <w:sz w:val="27"/>
        </w:rPr>
        <w:t xml:space="preserve"> </w:t>
      </w:r>
      <w:r>
        <w:rPr>
          <w:b/>
          <w:sz w:val="27"/>
        </w:rPr>
        <w:t>3 Điều 35 của Luật Thủ đô); Quyết định số 34/2025/QĐ-UBND ngày 07 tháng</w:t>
      </w:r>
      <w:r>
        <w:rPr>
          <w:b/>
          <w:spacing w:val="-2"/>
          <w:sz w:val="27"/>
        </w:rPr>
        <w:t xml:space="preserve"> </w:t>
      </w:r>
      <w:r>
        <w:rPr>
          <w:b/>
          <w:sz w:val="27"/>
        </w:rPr>
        <w:t>5 năm</w:t>
      </w:r>
      <w:r>
        <w:rPr>
          <w:b/>
          <w:spacing w:val="-1"/>
          <w:sz w:val="27"/>
        </w:rPr>
        <w:t xml:space="preserve"> </w:t>
      </w:r>
      <w:r>
        <w:rPr>
          <w:b/>
          <w:sz w:val="27"/>
        </w:rPr>
        <w:t>2025 quy định việc</w:t>
      </w:r>
      <w:r>
        <w:rPr>
          <w:b/>
          <w:spacing w:val="-1"/>
          <w:sz w:val="27"/>
        </w:rPr>
        <w:t xml:space="preserve"> </w:t>
      </w:r>
      <w:r>
        <w:rPr>
          <w:b/>
          <w:sz w:val="27"/>
        </w:rPr>
        <w:t>lập,</w:t>
      </w:r>
      <w:r>
        <w:rPr>
          <w:b/>
          <w:spacing w:val="-1"/>
          <w:sz w:val="27"/>
        </w:rPr>
        <w:t xml:space="preserve"> </w:t>
      </w:r>
      <w:r>
        <w:rPr>
          <w:b/>
          <w:sz w:val="27"/>
        </w:rPr>
        <w:t>phê</w:t>
      </w:r>
      <w:r>
        <w:rPr>
          <w:b/>
          <w:spacing w:val="-1"/>
          <w:sz w:val="27"/>
        </w:rPr>
        <w:t xml:space="preserve"> </w:t>
      </w:r>
      <w:r>
        <w:rPr>
          <w:b/>
          <w:sz w:val="27"/>
        </w:rPr>
        <w:t xml:space="preserve">duyệt </w:t>
      </w:r>
      <w:r>
        <w:rPr>
          <w:b/>
          <w:sz w:val="27"/>
        </w:rPr>
        <w:t>danh</w:t>
      </w:r>
      <w:r>
        <w:rPr>
          <w:b/>
          <w:spacing w:val="-4"/>
          <w:sz w:val="27"/>
        </w:rPr>
        <w:t xml:space="preserve"> </w:t>
      </w:r>
      <w:r>
        <w:rPr>
          <w:b/>
          <w:sz w:val="27"/>
        </w:rPr>
        <w:t>mục</w:t>
      </w:r>
      <w:r>
        <w:rPr>
          <w:b/>
          <w:spacing w:val="-4"/>
          <w:sz w:val="27"/>
        </w:rPr>
        <w:t xml:space="preserve"> </w:t>
      </w:r>
      <w:r>
        <w:rPr>
          <w:b/>
          <w:sz w:val="27"/>
        </w:rPr>
        <w:t>và bố trí</w:t>
      </w:r>
      <w:r>
        <w:rPr>
          <w:b/>
          <w:spacing w:val="-2"/>
          <w:sz w:val="27"/>
        </w:rPr>
        <w:t xml:space="preserve"> </w:t>
      </w:r>
      <w:r>
        <w:rPr>
          <w:b/>
          <w:sz w:val="27"/>
        </w:rPr>
        <w:t>kinh phí</w:t>
      </w:r>
      <w:r>
        <w:rPr>
          <w:b/>
          <w:spacing w:val="-2"/>
          <w:sz w:val="27"/>
        </w:rPr>
        <w:t xml:space="preserve"> </w:t>
      </w:r>
      <w:r>
        <w:rPr>
          <w:b/>
          <w:sz w:val="27"/>
        </w:rPr>
        <w:t>sửa chữa công</w:t>
      </w:r>
      <w:r>
        <w:rPr>
          <w:b/>
          <w:spacing w:val="-2"/>
          <w:sz w:val="27"/>
        </w:rPr>
        <w:t xml:space="preserve"> </w:t>
      </w:r>
      <w:r>
        <w:rPr>
          <w:b/>
          <w:sz w:val="27"/>
        </w:rPr>
        <w:t>trình tài</w:t>
      </w:r>
      <w:r>
        <w:rPr>
          <w:b/>
          <w:spacing w:val="-2"/>
          <w:sz w:val="27"/>
        </w:rPr>
        <w:t xml:space="preserve"> </w:t>
      </w:r>
      <w:r>
        <w:rPr>
          <w:b/>
          <w:sz w:val="27"/>
        </w:rPr>
        <w:t>sản công sử</w:t>
      </w:r>
      <w:r>
        <w:rPr>
          <w:b/>
          <w:spacing w:val="-4"/>
          <w:sz w:val="27"/>
        </w:rPr>
        <w:t xml:space="preserve"> </w:t>
      </w:r>
      <w:r>
        <w:rPr>
          <w:b/>
          <w:sz w:val="27"/>
        </w:rPr>
        <w:t>dụng nguồn kinh phí</w:t>
      </w:r>
      <w:r>
        <w:rPr>
          <w:b/>
          <w:spacing w:val="-2"/>
          <w:sz w:val="27"/>
        </w:rPr>
        <w:t xml:space="preserve"> </w:t>
      </w:r>
      <w:r>
        <w:rPr>
          <w:b/>
          <w:sz w:val="27"/>
        </w:rPr>
        <w:t>chi</w:t>
      </w:r>
      <w:r>
        <w:rPr>
          <w:b/>
          <w:spacing w:val="-2"/>
          <w:sz w:val="27"/>
        </w:rPr>
        <w:t xml:space="preserve"> </w:t>
      </w:r>
      <w:r>
        <w:rPr>
          <w:b/>
          <w:sz w:val="27"/>
        </w:rPr>
        <w:t>thường xuyên của ngân sách thành phố Hà Nội; Quyết định số</w:t>
      </w:r>
    </w:p>
    <w:p w:rsidR="00F75ACC" w:rsidRDefault="00041460">
      <w:pPr>
        <w:spacing w:before="2"/>
        <w:ind w:left="11" w:right="144" w:firstLine="1"/>
        <w:jc w:val="center"/>
        <w:rPr>
          <w:b/>
          <w:sz w:val="27"/>
        </w:rPr>
      </w:pPr>
      <w:r>
        <w:rPr>
          <w:b/>
          <w:sz w:val="27"/>
        </w:rPr>
        <w:t>08/2024/QĐ-UBND</w:t>
      </w:r>
      <w:r>
        <w:rPr>
          <w:b/>
          <w:spacing w:val="-9"/>
          <w:sz w:val="27"/>
        </w:rPr>
        <w:t xml:space="preserve"> </w:t>
      </w:r>
      <w:r>
        <w:rPr>
          <w:b/>
          <w:sz w:val="27"/>
        </w:rPr>
        <w:t>ngày</w:t>
      </w:r>
      <w:r>
        <w:rPr>
          <w:b/>
          <w:spacing w:val="-9"/>
          <w:sz w:val="27"/>
        </w:rPr>
        <w:t xml:space="preserve"> </w:t>
      </w:r>
      <w:r>
        <w:rPr>
          <w:b/>
          <w:sz w:val="27"/>
        </w:rPr>
        <w:t>24</w:t>
      </w:r>
      <w:r>
        <w:rPr>
          <w:b/>
          <w:spacing w:val="-9"/>
          <w:sz w:val="27"/>
        </w:rPr>
        <w:t xml:space="preserve"> </w:t>
      </w:r>
      <w:r>
        <w:rPr>
          <w:b/>
          <w:sz w:val="27"/>
        </w:rPr>
        <w:t>tháng</w:t>
      </w:r>
      <w:r>
        <w:rPr>
          <w:b/>
          <w:spacing w:val="-11"/>
          <w:sz w:val="27"/>
        </w:rPr>
        <w:t xml:space="preserve"> </w:t>
      </w:r>
      <w:r>
        <w:rPr>
          <w:b/>
          <w:sz w:val="27"/>
        </w:rPr>
        <w:t>01</w:t>
      </w:r>
      <w:r>
        <w:rPr>
          <w:b/>
          <w:spacing w:val="-9"/>
          <w:sz w:val="27"/>
        </w:rPr>
        <w:t xml:space="preserve"> </w:t>
      </w:r>
      <w:r>
        <w:rPr>
          <w:b/>
          <w:sz w:val="27"/>
        </w:rPr>
        <w:t>năm</w:t>
      </w:r>
      <w:r>
        <w:rPr>
          <w:b/>
          <w:spacing w:val="-10"/>
          <w:sz w:val="27"/>
        </w:rPr>
        <w:t xml:space="preserve"> </w:t>
      </w:r>
      <w:r>
        <w:rPr>
          <w:b/>
          <w:sz w:val="27"/>
        </w:rPr>
        <w:t>2024</w:t>
      </w:r>
      <w:r>
        <w:rPr>
          <w:b/>
          <w:spacing w:val="-9"/>
          <w:sz w:val="27"/>
        </w:rPr>
        <w:t xml:space="preserve"> </w:t>
      </w:r>
      <w:r>
        <w:rPr>
          <w:b/>
          <w:sz w:val="27"/>
        </w:rPr>
        <w:t>quy</w:t>
      </w:r>
      <w:r>
        <w:rPr>
          <w:b/>
          <w:spacing w:val="-9"/>
          <w:sz w:val="27"/>
        </w:rPr>
        <w:t xml:space="preserve"> </w:t>
      </w:r>
      <w:r>
        <w:rPr>
          <w:b/>
          <w:sz w:val="27"/>
        </w:rPr>
        <w:t>định</w:t>
      </w:r>
      <w:r>
        <w:rPr>
          <w:b/>
          <w:spacing w:val="-9"/>
          <w:sz w:val="27"/>
        </w:rPr>
        <w:t xml:space="preserve"> </w:t>
      </w:r>
      <w:r>
        <w:rPr>
          <w:b/>
          <w:sz w:val="27"/>
        </w:rPr>
        <w:t>đối</w:t>
      </w:r>
      <w:r>
        <w:rPr>
          <w:b/>
          <w:spacing w:val="-11"/>
          <w:sz w:val="27"/>
        </w:rPr>
        <w:t xml:space="preserve"> </w:t>
      </w:r>
      <w:r>
        <w:rPr>
          <w:b/>
          <w:sz w:val="27"/>
        </w:rPr>
        <w:t>tượng</w:t>
      </w:r>
      <w:r>
        <w:rPr>
          <w:b/>
          <w:spacing w:val="-9"/>
          <w:sz w:val="27"/>
        </w:rPr>
        <w:t xml:space="preserve"> </w:t>
      </w:r>
      <w:r>
        <w:rPr>
          <w:b/>
          <w:sz w:val="27"/>
        </w:rPr>
        <w:t>khách</w:t>
      </w:r>
      <w:r>
        <w:rPr>
          <w:b/>
          <w:spacing w:val="-9"/>
          <w:sz w:val="27"/>
        </w:rPr>
        <w:t xml:space="preserve"> </w:t>
      </w:r>
      <w:r>
        <w:rPr>
          <w:b/>
          <w:sz w:val="27"/>
        </w:rPr>
        <w:t>được mời</w:t>
      </w:r>
      <w:r>
        <w:rPr>
          <w:b/>
          <w:spacing w:val="-14"/>
          <w:sz w:val="27"/>
        </w:rPr>
        <w:t xml:space="preserve"> </w:t>
      </w:r>
      <w:r>
        <w:rPr>
          <w:b/>
          <w:sz w:val="27"/>
        </w:rPr>
        <w:t>theo</w:t>
      </w:r>
      <w:r>
        <w:rPr>
          <w:b/>
          <w:spacing w:val="-11"/>
          <w:sz w:val="27"/>
        </w:rPr>
        <w:t xml:space="preserve"> </w:t>
      </w:r>
      <w:r>
        <w:rPr>
          <w:b/>
          <w:sz w:val="27"/>
        </w:rPr>
        <w:t>quy</w:t>
      </w:r>
      <w:r>
        <w:rPr>
          <w:b/>
          <w:spacing w:val="-11"/>
          <w:sz w:val="27"/>
        </w:rPr>
        <w:t xml:space="preserve"> </w:t>
      </w:r>
      <w:r>
        <w:rPr>
          <w:b/>
          <w:sz w:val="27"/>
        </w:rPr>
        <w:t>định</w:t>
      </w:r>
      <w:r>
        <w:rPr>
          <w:b/>
          <w:spacing w:val="-12"/>
          <w:sz w:val="27"/>
        </w:rPr>
        <w:t xml:space="preserve"> </w:t>
      </w:r>
      <w:r>
        <w:rPr>
          <w:b/>
          <w:sz w:val="27"/>
        </w:rPr>
        <w:t>tại</w:t>
      </w:r>
      <w:r>
        <w:rPr>
          <w:b/>
          <w:spacing w:val="-14"/>
          <w:sz w:val="27"/>
        </w:rPr>
        <w:t xml:space="preserve"> </w:t>
      </w:r>
      <w:r>
        <w:rPr>
          <w:b/>
          <w:sz w:val="27"/>
        </w:rPr>
        <w:t>Phụ</w:t>
      </w:r>
      <w:r>
        <w:rPr>
          <w:b/>
          <w:spacing w:val="-12"/>
          <w:sz w:val="27"/>
        </w:rPr>
        <w:t xml:space="preserve"> </w:t>
      </w:r>
      <w:r>
        <w:rPr>
          <w:b/>
          <w:sz w:val="27"/>
        </w:rPr>
        <w:t>lục</w:t>
      </w:r>
      <w:r>
        <w:rPr>
          <w:b/>
          <w:spacing w:val="-13"/>
          <w:sz w:val="27"/>
        </w:rPr>
        <w:t xml:space="preserve"> </w:t>
      </w:r>
      <w:r>
        <w:rPr>
          <w:b/>
          <w:sz w:val="27"/>
        </w:rPr>
        <w:t>05</w:t>
      </w:r>
      <w:r>
        <w:rPr>
          <w:b/>
          <w:spacing w:val="-11"/>
          <w:sz w:val="27"/>
        </w:rPr>
        <w:t xml:space="preserve"> </w:t>
      </w:r>
      <w:r>
        <w:rPr>
          <w:b/>
          <w:sz w:val="27"/>
        </w:rPr>
        <w:t>ban</w:t>
      </w:r>
      <w:r>
        <w:rPr>
          <w:b/>
          <w:spacing w:val="-13"/>
          <w:sz w:val="27"/>
        </w:rPr>
        <w:t xml:space="preserve"> </w:t>
      </w:r>
      <w:r>
        <w:rPr>
          <w:b/>
          <w:sz w:val="27"/>
        </w:rPr>
        <w:t>hành</w:t>
      </w:r>
      <w:r>
        <w:rPr>
          <w:b/>
          <w:spacing w:val="-15"/>
          <w:sz w:val="27"/>
        </w:rPr>
        <w:t xml:space="preserve"> </w:t>
      </w:r>
      <w:r>
        <w:rPr>
          <w:b/>
          <w:sz w:val="27"/>
        </w:rPr>
        <w:t>kèm</w:t>
      </w:r>
      <w:r>
        <w:rPr>
          <w:b/>
          <w:spacing w:val="-10"/>
          <w:sz w:val="27"/>
        </w:rPr>
        <w:t xml:space="preserve"> </w:t>
      </w:r>
      <w:r>
        <w:rPr>
          <w:b/>
          <w:sz w:val="27"/>
        </w:rPr>
        <w:t>theo</w:t>
      </w:r>
      <w:r>
        <w:rPr>
          <w:b/>
          <w:spacing w:val="-11"/>
          <w:sz w:val="27"/>
        </w:rPr>
        <w:t xml:space="preserve"> </w:t>
      </w:r>
      <w:r>
        <w:rPr>
          <w:b/>
          <w:sz w:val="27"/>
        </w:rPr>
        <w:t>Nghị</w:t>
      </w:r>
      <w:r>
        <w:rPr>
          <w:b/>
          <w:spacing w:val="-14"/>
          <w:sz w:val="27"/>
        </w:rPr>
        <w:t xml:space="preserve"> </w:t>
      </w:r>
      <w:r>
        <w:rPr>
          <w:b/>
          <w:sz w:val="27"/>
        </w:rPr>
        <w:t>quyết</w:t>
      </w:r>
      <w:r>
        <w:rPr>
          <w:b/>
          <w:spacing w:val="-14"/>
          <w:sz w:val="27"/>
        </w:rPr>
        <w:t xml:space="preserve"> </w:t>
      </w:r>
      <w:r>
        <w:rPr>
          <w:b/>
          <w:sz w:val="27"/>
        </w:rPr>
        <w:t>số</w:t>
      </w:r>
      <w:r>
        <w:rPr>
          <w:b/>
          <w:spacing w:val="-11"/>
          <w:sz w:val="27"/>
        </w:rPr>
        <w:t xml:space="preserve"> </w:t>
      </w:r>
      <w:r>
        <w:rPr>
          <w:b/>
          <w:sz w:val="27"/>
        </w:rPr>
        <w:t>06/2023/NQ- HĐND ngày 04 tháng 7 năm 2023 của HĐND thành phố Hà Nội</w:t>
      </w:r>
    </w:p>
    <w:p w:rsidR="00F75ACC" w:rsidRDefault="00041460">
      <w:pPr>
        <w:pStyle w:val="BodyText"/>
        <w:spacing w:before="5"/>
        <w:ind w:left="0" w:firstLine="0"/>
        <w:jc w:val="left"/>
        <w:rPr>
          <w:b/>
          <w:sz w:val="8"/>
        </w:rPr>
      </w:pPr>
      <w:r>
        <w:rPr>
          <w:b/>
          <w:noProof/>
          <w:sz w:val="8"/>
          <w:lang w:val="en-US"/>
        </w:rPr>
        <mc:AlternateContent>
          <mc:Choice Requires="wps">
            <w:drawing>
              <wp:anchor distT="0" distB="0" distL="0" distR="0" simplePos="0" relativeHeight="487588864" behindDoc="1" locked="0" layoutInCell="1" allowOverlap="1">
                <wp:simplePos x="0" y="0"/>
                <wp:positionH relativeFrom="page">
                  <wp:posOffset>3451859</wp:posOffset>
                </wp:positionH>
                <wp:positionV relativeFrom="paragraph">
                  <wp:posOffset>77152</wp:posOffset>
                </wp:positionV>
                <wp:extent cx="1000125"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00125" cy="1270"/>
                        </a:xfrm>
                        <a:custGeom>
                          <a:avLst/>
                          <a:gdLst/>
                          <a:ahLst/>
                          <a:cxnLst/>
                          <a:rect l="l" t="t" r="r" b="b"/>
                          <a:pathLst>
                            <a:path w="1000125">
                              <a:moveTo>
                                <a:pt x="0" y="0"/>
                              </a:moveTo>
                              <a:lnTo>
                                <a:pt x="1000125" y="0"/>
                              </a:lnTo>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271.799988pt;margin-top:6.074971pt;width:78.75pt;height:.1pt;mso-position-horizontal-relative:page;mso-position-vertical-relative:paragraph;z-index:-15727616;mso-wrap-distance-left:0;mso-wrap-distance-right:0" id="docshape3" coordorigin="5436,121" coordsize="1575,0" path="m5436,121l7011,121e" filled="false" stroked="true" strokeweight=".72pt" strokecolor="#000000">
                <v:path arrowok="t"/>
                <v:stroke dashstyle="solid"/>
                <w10:wrap type="topAndBottom"/>
              </v:shape>
            </w:pict>
          </mc:Fallback>
        </mc:AlternateContent>
      </w:r>
    </w:p>
    <w:p w:rsidR="00F75ACC" w:rsidRDefault="00F75ACC">
      <w:pPr>
        <w:pStyle w:val="BodyText"/>
        <w:spacing w:before="34"/>
        <w:ind w:left="0" w:firstLine="0"/>
        <w:jc w:val="left"/>
        <w:rPr>
          <w:b/>
          <w:sz w:val="27"/>
        </w:rPr>
      </w:pPr>
    </w:p>
    <w:p w:rsidR="00F75ACC" w:rsidRDefault="00041460">
      <w:pPr>
        <w:spacing w:line="331" w:lineRule="auto"/>
        <w:ind w:left="568" w:right="1310"/>
        <w:jc w:val="both"/>
        <w:rPr>
          <w:i/>
          <w:sz w:val="28"/>
        </w:rPr>
      </w:pPr>
      <w:r>
        <w:rPr>
          <w:i/>
          <w:sz w:val="28"/>
        </w:rPr>
        <w:t>Căn</w:t>
      </w:r>
      <w:r>
        <w:rPr>
          <w:i/>
          <w:spacing w:val="-2"/>
          <w:sz w:val="28"/>
        </w:rPr>
        <w:t xml:space="preserve"> </w:t>
      </w:r>
      <w:r>
        <w:rPr>
          <w:i/>
          <w:sz w:val="28"/>
        </w:rPr>
        <w:t>cứ</w:t>
      </w:r>
      <w:r>
        <w:rPr>
          <w:i/>
          <w:spacing w:val="-3"/>
          <w:sz w:val="28"/>
        </w:rPr>
        <w:t xml:space="preserve"> </w:t>
      </w:r>
      <w:r>
        <w:rPr>
          <w:i/>
          <w:sz w:val="28"/>
        </w:rPr>
        <w:t>Luật</w:t>
      </w:r>
      <w:r>
        <w:rPr>
          <w:i/>
          <w:spacing w:val="-2"/>
          <w:sz w:val="28"/>
        </w:rPr>
        <w:t xml:space="preserve"> </w:t>
      </w:r>
      <w:r>
        <w:rPr>
          <w:i/>
          <w:sz w:val="28"/>
        </w:rPr>
        <w:t>Tổ</w:t>
      </w:r>
      <w:r>
        <w:rPr>
          <w:i/>
          <w:spacing w:val="-3"/>
          <w:sz w:val="28"/>
        </w:rPr>
        <w:t xml:space="preserve"> </w:t>
      </w:r>
      <w:r>
        <w:rPr>
          <w:i/>
          <w:sz w:val="28"/>
        </w:rPr>
        <w:t>chức</w:t>
      </w:r>
      <w:r>
        <w:rPr>
          <w:i/>
          <w:spacing w:val="-3"/>
          <w:sz w:val="28"/>
        </w:rPr>
        <w:t xml:space="preserve"> </w:t>
      </w:r>
      <w:r>
        <w:rPr>
          <w:i/>
          <w:sz w:val="28"/>
        </w:rPr>
        <w:t>chính</w:t>
      </w:r>
      <w:r>
        <w:rPr>
          <w:i/>
          <w:spacing w:val="-2"/>
          <w:sz w:val="28"/>
        </w:rPr>
        <w:t xml:space="preserve"> </w:t>
      </w:r>
      <w:r>
        <w:rPr>
          <w:i/>
          <w:sz w:val="28"/>
        </w:rPr>
        <w:t>quyền</w:t>
      </w:r>
      <w:r>
        <w:rPr>
          <w:i/>
          <w:spacing w:val="-6"/>
          <w:sz w:val="28"/>
        </w:rPr>
        <w:t xml:space="preserve"> </w:t>
      </w:r>
      <w:r>
        <w:rPr>
          <w:i/>
          <w:sz w:val="28"/>
        </w:rPr>
        <w:t>địa</w:t>
      </w:r>
      <w:r>
        <w:rPr>
          <w:i/>
          <w:spacing w:val="-2"/>
          <w:sz w:val="28"/>
        </w:rPr>
        <w:t xml:space="preserve"> </w:t>
      </w:r>
      <w:r>
        <w:rPr>
          <w:i/>
          <w:sz w:val="28"/>
        </w:rPr>
        <w:t>phương số</w:t>
      </w:r>
      <w:r>
        <w:rPr>
          <w:i/>
          <w:spacing w:val="-6"/>
          <w:sz w:val="28"/>
        </w:rPr>
        <w:t xml:space="preserve"> </w:t>
      </w:r>
      <w:r>
        <w:rPr>
          <w:i/>
          <w:sz w:val="28"/>
        </w:rPr>
        <w:t>72/2025/QH15; Căn cứ Luật Thủ đô số 39/2024/QH15;</w:t>
      </w:r>
    </w:p>
    <w:p w:rsidR="00F75ACC" w:rsidRDefault="00041460">
      <w:pPr>
        <w:spacing w:line="237" w:lineRule="auto"/>
        <w:ind w:left="2" w:right="135" w:firstLine="566"/>
        <w:jc w:val="both"/>
        <w:rPr>
          <w:i/>
          <w:sz w:val="28"/>
        </w:rPr>
      </w:pPr>
      <w:r>
        <w:rPr>
          <w:i/>
          <w:sz w:val="28"/>
        </w:rPr>
        <w:t>Căn</w:t>
      </w:r>
      <w:r>
        <w:rPr>
          <w:i/>
          <w:spacing w:val="-2"/>
          <w:sz w:val="28"/>
        </w:rPr>
        <w:t xml:space="preserve"> </w:t>
      </w:r>
      <w:r>
        <w:rPr>
          <w:i/>
          <w:sz w:val="28"/>
        </w:rPr>
        <w:t>cứ</w:t>
      </w:r>
      <w:r>
        <w:rPr>
          <w:i/>
          <w:spacing w:val="-3"/>
          <w:sz w:val="28"/>
        </w:rPr>
        <w:t xml:space="preserve"> </w:t>
      </w:r>
      <w:r>
        <w:rPr>
          <w:i/>
          <w:sz w:val="28"/>
        </w:rPr>
        <w:t>Luật</w:t>
      </w:r>
      <w:r>
        <w:rPr>
          <w:i/>
          <w:spacing w:val="-2"/>
          <w:sz w:val="28"/>
        </w:rPr>
        <w:t xml:space="preserve"> </w:t>
      </w:r>
      <w:r>
        <w:rPr>
          <w:i/>
          <w:sz w:val="28"/>
        </w:rPr>
        <w:t>Xây</w:t>
      </w:r>
      <w:r>
        <w:rPr>
          <w:i/>
          <w:spacing w:val="-3"/>
          <w:sz w:val="28"/>
        </w:rPr>
        <w:t xml:space="preserve"> </w:t>
      </w:r>
      <w:r>
        <w:rPr>
          <w:i/>
          <w:sz w:val="28"/>
        </w:rPr>
        <w:t>dựng</w:t>
      </w:r>
      <w:r>
        <w:rPr>
          <w:i/>
          <w:spacing w:val="-2"/>
          <w:sz w:val="28"/>
        </w:rPr>
        <w:t xml:space="preserve"> </w:t>
      </w:r>
      <w:r>
        <w:rPr>
          <w:i/>
          <w:sz w:val="28"/>
        </w:rPr>
        <w:t>số</w:t>
      </w:r>
      <w:r>
        <w:rPr>
          <w:i/>
          <w:spacing w:val="-6"/>
          <w:sz w:val="28"/>
        </w:rPr>
        <w:t xml:space="preserve"> </w:t>
      </w:r>
      <w:r>
        <w:rPr>
          <w:i/>
          <w:sz w:val="28"/>
        </w:rPr>
        <w:t>50/2014/QH13</w:t>
      </w:r>
      <w:r>
        <w:rPr>
          <w:i/>
          <w:spacing w:val="-1"/>
          <w:sz w:val="28"/>
        </w:rPr>
        <w:t xml:space="preserve"> </w:t>
      </w:r>
      <w:r>
        <w:rPr>
          <w:i/>
          <w:sz w:val="28"/>
        </w:rPr>
        <w:t>được</w:t>
      </w:r>
      <w:r>
        <w:rPr>
          <w:i/>
          <w:spacing w:val="-4"/>
          <w:sz w:val="28"/>
        </w:rPr>
        <w:t xml:space="preserve"> </w:t>
      </w:r>
      <w:r>
        <w:rPr>
          <w:i/>
          <w:sz w:val="28"/>
        </w:rPr>
        <w:t>sửa</w:t>
      </w:r>
      <w:r>
        <w:rPr>
          <w:i/>
          <w:spacing w:val="-6"/>
          <w:sz w:val="28"/>
        </w:rPr>
        <w:t xml:space="preserve"> </w:t>
      </w:r>
      <w:r>
        <w:rPr>
          <w:i/>
          <w:sz w:val="28"/>
        </w:rPr>
        <w:t>đổi,</w:t>
      </w:r>
      <w:r>
        <w:rPr>
          <w:i/>
          <w:spacing w:val="-4"/>
          <w:sz w:val="28"/>
        </w:rPr>
        <w:t xml:space="preserve"> </w:t>
      </w:r>
      <w:r>
        <w:rPr>
          <w:i/>
          <w:sz w:val="28"/>
        </w:rPr>
        <w:t>bổ</w:t>
      </w:r>
      <w:r>
        <w:rPr>
          <w:i/>
          <w:spacing w:val="-2"/>
          <w:sz w:val="28"/>
        </w:rPr>
        <w:t xml:space="preserve"> </w:t>
      </w:r>
      <w:r>
        <w:rPr>
          <w:i/>
          <w:sz w:val="28"/>
        </w:rPr>
        <w:t>sung</w:t>
      </w:r>
      <w:r>
        <w:rPr>
          <w:i/>
          <w:spacing w:val="-6"/>
          <w:sz w:val="28"/>
        </w:rPr>
        <w:t xml:space="preserve"> </w:t>
      </w:r>
      <w:r>
        <w:rPr>
          <w:i/>
          <w:sz w:val="28"/>
        </w:rPr>
        <w:t>bởi Luật</w:t>
      </w:r>
      <w:r>
        <w:rPr>
          <w:i/>
          <w:spacing w:val="-5"/>
          <w:sz w:val="28"/>
        </w:rPr>
        <w:t xml:space="preserve"> </w:t>
      </w:r>
      <w:r>
        <w:rPr>
          <w:i/>
          <w:sz w:val="28"/>
        </w:rPr>
        <w:t>số 03/2016/QH14,</w:t>
      </w:r>
      <w:r>
        <w:rPr>
          <w:i/>
          <w:spacing w:val="57"/>
          <w:w w:val="150"/>
          <w:sz w:val="28"/>
        </w:rPr>
        <w:t xml:space="preserve"> </w:t>
      </w:r>
      <w:r>
        <w:rPr>
          <w:i/>
          <w:sz w:val="28"/>
        </w:rPr>
        <w:t>Luật</w:t>
      </w:r>
      <w:r>
        <w:rPr>
          <w:i/>
          <w:spacing w:val="24"/>
          <w:sz w:val="28"/>
        </w:rPr>
        <w:t xml:space="preserve">  </w:t>
      </w:r>
      <w:r>
        <w:rPr>
          <w:i/>
          <w:sz w:val="28"/>
        </w:rPr>
        <w:t>số</w:t>
      </w:r>
      <w:r>
        <w:rPr>
          <w:i/>
          <w:spacing w:val="26"/>
          <w:sz w:val="28"/>
        </w:rPr>
        <w:t xml:space="preserve">  </w:t>
      </w:r>
      <w:r>
        <w:rPr>
          <w:i/>
          <w:sz w:val="28"/>
        </w:rPr>
        <w:t>35/2018/QH14,</w:t>
      </w:r>
      <w:r>
        <w:rPr>
          <w:i/>
          <w:spacing w:val="43"/>
          <w:sz w:val="28"/>
        </w:rPr>
        <w:t xml:space="preserve">  </w:t>
      </w:r>
      <w:r>
        <w:rPr>
          <w:i/>
          <w:sz w:val="28"/>
        </w:rPr>
        <w:t>Luật</w:t>
      </w:r>
      <w:r>
        <w:rPr>
          <w:i/>
          <w:spacing w:val="26"/>
          <w:sz w:val="28"/>
        </w:rPr>
        <w:t xml:space="preserve">  </w:t>
      </w:r>
      <w:r>
        <w:rPr>
          <w:i/>
          <w:sz w:val="28"/>
        </w:rPr>
        <w:t>số</w:t>
      </w:r>
      <w:r>
        <w:rPr>
          <w:i/>
          <w:spacing w:val="25"/>
          <w:sz w:val="28"/>
        </w:rPr>
        <w:t xml:space="preserve">  </w:t>
      </w:r>
      <w:r>
        <w:rPr>
          <w:i/>
          <w:sz w:val="28"/>
        </w:rPr>
        <w:t>40/2019/QH14,</w:t>
      </w:r>
      <w:r>
        <w:rPr>
          <w:i/>
          <w:spacing w:val="65"/>
          <w:sz w:val="28"/>
        </w:rPr>
        <w:t xml:space="preserve"> </w:t>
      </w:r>
      <w:r>
        <w:rPr>
          <w:i/>
          <w:sz w:val="28"/>
        </w:rPr>
        <w:t>Luật</w:t>
      </w:r>
      <w:r>
        <w:rPr>
          <w:i/>
          <w:spacing w:val="25"/>
          <w:sz w:val="28"/>
        </w:rPr>
        <w:t xml:space="preserve">  </w:t>
      </w:r>
      <w:r>
        <w:rPr>
          <w:i/>
          <w:spacing w:val="-5"/>
          <w:sz w:val="28"/>
        </w:rPr>
        <w:t>số</w:t>
      </w:r>
    </w:p>
    <w:p w:rsidR="00F75ACC" w:rsidRDefault="00041460">
      <w:pPr>
        <w:spacing w:line="320" w:lineRule="exact"/>
        <w:ind w:left="2"/>
        <w:jc w:val="both"/>
        <w:rPr>
          <w:i/>
          <w:sz w:val="28"/>
        </w:rPr>
      </w:pPr>
      <w:r>
        <w:rPr>
          <w:i/>
          <w:sz w:val="28"/>
        </w:rPr>
        <w:t>62/2020/QH14,</w:t>
      </w:r>
      <w:r>
        <w:rPr>
          <w:i/>
          <w:spacing w:val="56"/>
          <w:w w:val="150"/>
          <w:sz w:val="28"/>
        </w:rPr>
        <w:t xml:space="preserve"> </w:t>
      </w:r>
      <w:r>
        <w:rPr>
          <w:i/>
          <w:sz w:val="28"/>
        </w:rPr>
        <w:t>Luật</w:t>
      </w:r>
      <w:r>
        <w:rPr>
          <w:i/>
          <w:spacing w:val="23"/>
          <w:sz w:val="28"/>
        </w:rPr>
        <w:t xml:space="preserve">  </w:t>
      </w:r>
      <w:r>
        <w:rPr>
          <w:i/>
          <w:sz w:val="28"/>
        </w:rPr>
        <w:t>số</w:t>
      </w:r>
      <w:r>
        <w:rPr>
          <w:i/>
          <w:spacing w:val="24"/>
          <w:sz w:val="28"/>
        </w:rPr>
        <w:t xml:space="preserve">  </w:t>
      </w:r>
      <w:r>
        <w:rPr>
          <w:i/>
          <w:sz w:val="28"/>
        </w:rPr>
        <w:t>45/2024/QH15,</w:t>
      </w:r>
      <w:r>
        <w:rPr>
          <w:i/>
          <w:spacing w:val="23"/>
          <w:sz w:val="28"/>
        </w:rPr>
        <w:t xml:space="preserve">  </w:t>
      </w:r>
      <w:r>
        <w:rPr>
          <w:i/>
          <w:sz w:val="28"/>
        </w:rPr>
        <w:t>Luật</w:t>
      </w:r>
      <w:r>
        <w:rPr>
          <w:i/>
          <w:spacing w:val="24"/>
          <w:sz w:val="28"/>
        </w:rPr>
        <w:t xml:space="preserve">  </w:t>
      </w:r>
      <w:r>
        <w:rPr>
          <w:i/>
          <w:sz w:val="28"/>
        </w:rPr>
        <w:t>số</w:t>
      </w:r>
      <w:r>
        <w:rPr>
          <w:i/>
          <w:spacing w:val="23"/>
          <w:sz w:val="28"/>
        </w:rPr>
        <w:t xml:space="preserve">  </w:t>
      </w:r>
      <w:r>
        <w:rPr>
          <w:i/>
          <w:sz w:val="28"/>
        </w:rPr>
        <w:t>47/2024/QH15,</w:t>
      </w:r>
      <w:r>
        <w:rPr>
          <w:i/>
          <w:spacing w:val="24"/>
          <w:sz w:val="28"/>
        </w:rPr>
        <w:t xml:space="preserve">  </w:t>
      </w:r>
      <w:r>
        <w:rPr>
          <w:i/>
          <w:sz w:val="28"/>
        </w:rPr>
        <w:t>Luật</w:t>
      </w:r>
      <w:r>
        <w:rPr>
          <w:i/>
          <w:spacing w:val="25"/>
          <w:sz w:val="28"/>
        </w:rPr>
        <w:t xml:space="preserve">  </w:t>
      </w:r>
      <w:r>
        <w:rPr>
          <w:i/>
          <w:spacing w:val="-5"/>
          <w:sz w:val="28"/>
        </w:rPr>
        <w:t>số</w:t>
      </w:r>
    </w:p>
    <w:p w:rsidR="00F75ACC" w:rsidRDefault="00041460">
      <w:pPr>
        <w:ind w:left="2"/>
        <w:jc w:val="both"/>
        <w:rPr>
          <w:i/>
          <w:sz w:val="28"/>
        </w:rPr>
      </w:pPr>
      <w:r>
        <w:rPr>
          <w:i/>
          <w:sz w:val="28"/>
        </w:rPr>
        <w:t>55/2024/QH15,</w:t>
      </w:r>
      <w:r>
        <w:rPr>
          <w:i/>
          <w:spacing w:val="-7"/>
          <w:sz w:val="28"/>
        </w:rPr>
        <w:t xml:space="preserve"> </w:t>
      </w:r>
      <w:r>
        <w:rPr>
          <w:i/>
          <w:sz w:val="28"/>
        </w:rPr>
        <w:t>Luật</w:t>
      </w:r>
      <w:r>
        <w:rPr>
          <w:i/>
          <w:spacing w:val="-4"/>
          <w:sz w:val="28"/>
        </w:rPr>
        <w:t xml:space="preserve"> </w:t>
      </w:r>
      <w:r>
        <w:rPr>
          <w:i/>
          <w:sz w:val="28"/>
        </w:rPr>
        <w:t>số</w:t>
      </w:r>
      <w:r>
        <w:rPr>
          <w:i/>
          <w:spacing w:val="-7"/>
          <w:sz w:val="28"/>
        </w:rPr>
        <w:t xml:space="preserve"> </w:t>
      </w:r>
      <w:r>
        <w:rPr>
          <w:i/>
          <w:spacing w:val="-2"/>
          <w:sz w:val="28"/>
        </w:rPr>
        <w:t>61/2024/QH15;</w:t>
      </w:r>
    </w:p>
    <w:p w:rsidR="00F75ACC" w:rsidRDefault="00041460">
      <w:pPr>
        <w:spacing w:before="119" w:line="237" w:lineRule="auto"/>
        <w:ind w:left="2" w:right="138" w:firstLine="566"/>
        <w:jc w:val="both"/>
        <w:rPr>
          <w:i/>
          <w:sz w:val="28"/>
        </w:rPr>
      </w:pPr>
      <w:r>
        <w:rPr>
          <w:i/>
          <w:sz w:val="28"/>
        </w:rPr>
        <w:t>Căn cứ Luật Ngân sách nhà nước số 83/2015/QH13 được sửa đổi, bổ sung bởi Luật số 59/2020/QH14, Luật số 56/2024/QH15;</w:t>
      </w:r>
    </w:p>
    <w:p w:rsidR="00F75ACC" w:rsidRDefault="00041460">
      <w:pPr>
        <w:spacing w:before="124" w:line="237" w:lineRule="auto"/>
        <w:ind w:left="2" w:right="136" w:firstLine="566"/>
        <w:jc w:val="both"/>
        <w:rPr>
          <w:i/>
          <w:sz w:val="28"/>
        </w:rPr>
      </w:pPr>
      <w:r>
        <w:rPr>
          <w:i/>
          <w:sz w:val="28"/>
        </w:rPr>
        <w:t>Căn</w:t>
      </w:r>
      <w:r>
        <w:rPr>
          <w:i/>
          <w:spacing w:val="-1"/>
          <w:sz w:val="28"/>
        </w:rPr>
        <w:t xml:space="preserve"> </w:t>
      </w:r>
      <w:r>
        <w:rPr>
          <w:i/>
          <w:sz w:val="28"/>
        </w:rPr>
        <w:t>cứ</w:t>
      </w:r>
      <w:r>
        <w:rPr>
          <w:i/>
          <w:spacing w:val="-2"/>
          <w:sz w:val="28"/>
        </w:rPr>
        <w:t xml:space="preserve"> </w:t>
      </w:r>
      <w:r>
        <w:rPr>
          <w:i/>
          <w:sz w:val="28"/>
        </w:rPr>
        <w:t>Luật</w:t>
      </w:r>
      <w:r>
        <w:rPr>
          <w:i/>
          <w:spacing w:val="-1"/>
          <w:sz w:val="28"/>
        </w:rPr>
        <w:t xml:space="preserve"> </w:t>
      </w:r>
      <w:r>
        <w:rPr>
          <w:i/>
          <w:sz w:val="28"/>
        </w:rPr>
        <w:t>Quản</w:t>
      </w:r>
      <w:r>
        <w:rPr>
          <w:i/>
          <w:spacing w:val="-1"/>
          <w:sz w:val="28"/>
        </w:rPr>
        <w:t xml:space="preserve"> </w:t>
      </w:r>
      <w:r>
        <w:rPr>
          <w:i/>
          <w:sz w:val="28"/>
        </w:rPr>
        <w:t>lý,</w:t>
      </w:r>
      <w:r>
        <w:rPr>
          <w:i/>
          <w:spacing w:val="-5"/>
          <w:sz w:val="28"/>
        </w:rPr>
        <w:t xml:space="preserve"> </w:t>
      </w:r>
      <w:r>
        <w:rPr>
          <w:i/>
          <w:sz w:val="28"/>
        </w:rPr>
        <w:t>sử</w:t>
      </w:r>
      <w:r>
        <w:rPr>
          <w:i/>
          <w:spacing w:val="-2"/>
          <w:sz w:val="28"/>
        </w:rPr>
        <w:t xml:space="preserve"> </w:t>
      </w:r>
      <w:r>
        <w:rPr>
          <w:i/>
          <w:sz w:val="28"/>
        </w:rPr>
        <w:t>dụng</w:t>
      </w:r>
      <w:r>
        <w:rPr>
          <w:i/>
          <w:spacing w:val="-5"/>
          <w:sz w:val="28"/>
        </w:rPr>
        <w:t xml:space="preserve"> </w:t>
      </w:r>
      <w:r>
        <w:rPr>
          <w:i/>
          <w:sz w:val="28"/>
        </w:rPr>
        <w:t>tài</w:t>
      </w:r>
      <w:r>
        <w:rPr>
          <w:i/>
          <w:spacing w:val="-4"/>
          <w:sz w:val="28"/>
        </w:rPr>
        <w:t xml:space="preserve"> </w:t>
      </w:r>
      <w:r>
        <w:rPr>
          <w:i/>
          <w:sz w:val="28"/>
        </w:rPr>
        <w:t>sản</w:t>
      </w:r>
      <w:r>
        <w:rPr>
          <w:i/>
          <w:spacing w:val="-1"/>
          <w:sz w:val="28"/>
        </w:rPr>
        <w:t xml:space="preserve"> </w:t>
      </w:r>
      <w:r>
        <w:rPr>
          <w:i/>
          <w:sz w:val="28"/>
        </w:rPr>
        <w:t>công số</w:t>
      </w:r>
      <w:r>
        <w:rPr>
          <w:i/>
          <w:spacing w:val="-5"/>
          <w:sz w:val="28"/>
        </w:rPr>
        <w:t xml:space="preserve"> </w:t>
      </w:r>
      <w:r>
        <w:rPr>
          <w:i/>
          <w:sz w:val="28"/>
        </w:rPr>
        <w:t>15/2017/QH14</w:t>
      </w:r>
      <w:r>
        <w:rPr>
          <w:i/>
          <w:spacing w:val="-5"/>
          <w:sz w:val="28"/>
        </w:rPr>
        <w:t xml:space="preserve"> </w:t>
      </w:r>
      <w:r>
        <w:rPr>
          <w:i/>
          <w:sz w:val="28"/>
        </w:rPr>
        <w:t>được</w:t>
      </w:r>
      <w:r>
        <w:rPr>
          <w:i/>
          <w:spacing w:val="-2"/>
          <w:sz w:val="28"/>
        </w:rPr>
        <w:t xml:space="preserve"> </w:t>
      </w:r>
      <w:r>
        <w:rPr>
          <w:i/>
          <w:sz w:val="28"/>
        </w:rPr>
        <w:t>sửa</w:t>
      </w:r>
      <w:r>
        <w:rPr>
          <w:i/>
          <w:spacing w:val="-5"/>
          <w:sz w:val="28"/>
        </w:rPr>
        <w:t xml:space="preserve"> </w:t>
      </w:r>
      <w:r>
        <w:rPr>
          <w:i/>
          <w:sz w:val="28"/>
        </w:rPr>
        <w:t>đổi, bổ sung bởi Luật số 64/2020/QH14,</w:t>
      </w:r>
      <w:r>
        <w:rPr>
          <w:i/>
          <w:spacing w:val="-2"/>
          <w:sz w:val="28"/>
        </w:rPr>
        <w:t xml:space="preserve"> </w:t>
      </w:r>
      <w:r>
        <w:rPr>
          <w:i/>
          <w:sz w:val="28"/>
        </w:rPr>
        <w:t>Luật số 07/2022/QH15, Luật số 24/</w:t>
      </w:r>
      <w:r>
        <w:rPr>
          <w:i/>
          <w:sz w:val="28"/>
        </w:rPr>
        <w:t>2023/QH15,</w:t>
      </w:r>
      <w:r>
        <w:rPr>
          <w:i/>
          <w:spacing w:val="62"/>
          <w:sz w:val="28"/>
        </w:rPr>
        <w:t xml:space="preserve">  </w:t>
      </w:r>
      <w:r>
        <w:rPr>
          <w:i/>
          <w:sz w:val="28"/>
        </w:rPr>
        <w:t>Luật</w:t>
      </w:r>
      <w:r>
        <w:rPr>
          <w:i/>
          <w:spacing w:val="80"/>
          <w:w w:val="150"/>
          <w:sz w:val="28"/>
        </w:rPr>
        <w:t xml:space="preserve"> </w:t>
      </w:r>
      <w:r>
        <w:rPr>
          <w:i/>
          <w:sz w:val="28"/>
        </w:rPr>
        <w:t>số</w:t>
      </w:r>
      <w:r>
        <w:rPr>
          <w:i/>
          <w:spacing w:val="80"/>
          <w:w w:val="150"/>
          <w:sz w:val="28"/>
        </w:rPr>
        <w:t xml:space="preserve"> </w:t>
      </w:r>
      <w:r>
        <w:rPr>
          <w:i/>
          <w:sz w:val="28"/>
        </w:rPr>
        <w:t>31/2024/QH15,</w:t>
      </w:r>
      <w:r>
        <w:rPr>
          <w:i/>
          <w:spacing w:val="80"/>
          <w:w w:val="150"/>
          <w:sz w:val="28"/>
        </w:rPr>
        <w:t xml:space="preserve"> </w:t>
      </w:r>
      <w:r>
        <w:rPr>
          <w:i/>
          <w:sz w:val="28"/>
        </w:rPr>
        <w:t>Luật</w:t>
      </w:r>
      <w:r>
        <w:rPr>
          <w:i/>
          <w:spacing w:val="80"/>
          <w:w w:val="150"/>
          <w:sz w:val="28"/>
        </w:rPr>
        <w:t xml:space="preserve"> </w:t>
      </w:r>
      <w:r>
        <w:rPr>
          <w:i/>
          <w:sz w:val="28"/>
        </w:rPr>
        <w:t>số</w:t>
      </w:r>
      <w:r>
        <w:rPr>
          <w:i/>
          <w:spacing w:val="80"/>
          <w:w w:val="150"/>
          <w:sz w:val="28"/>
        </w:rPr>
        <w:t xml:space="preserve"> </w:t>
      </w:r>
      <w:r>
        <w:rPr>
          <w:i/>
          <w:sz w:val="28"/>
        </w:rPr>
        <w:t>43/2024/QH15,</w:t>
      </w:r>
      <w:r>
        <w:rPr>
          <w:i/>
          <w:spacing w:val="-2"/>
          <w:sz w:val="28"/>
        </w:rPr>
        <w:t xml:space="preserve"> </w:t>
      </w:r>
      <w:r>
        <w:rPr>
          <w:i/>
          <w:sz w:val="28"/>
        </w:rPr>
        <w:t>Luật</w:t>
      </w:r>
      <w:r>
        <w:rPr>
          <w:i/>
          <w:spacing w:val="80"/>
          <w:w w:val="150"/>
          <w:sz w:val="28"/>
        </w:rPr>
        <w:t xml:space="preserve"> </w:t>
      </w:r>
      <w:r>
        <w:rPr>
          <w:i/>
          <w:sz w:val="28"/>
        </w:rPr>
        <w:t>số</w:t>
      </w:r>
    </w:p>
    <w:p w:rsidR="00F75ACC" w:rsidRDefault="00041460">
      <w:pPr>
        <w:spacing w:before="1"/>
        <w:ind w:left="2"/>
        <w:rPr>
          <w:i/>
          <w:sz w:val="28"/>
        </w:rPr>
      </w:pPr>
      <w:r>
        <w:rPr>
          <w:i/>
          <w:spacing w:val="-2"/>
          <w:sz w:val="28"/>
        </w:rPr>
        <w:t>56/2024/QH15;</w:t>
      </w:r>
    </w:p>
    <w:p w:rsidR="00F75ACC" w:rsidRDefault="00041460">
      <w:pPr>
        <w:spacing w:before="117"/>
        <w:ind w:left="2" w:right="138" w:firstLine="566"/>
        <w:jc w:val="both"/>
        <w:rPr>
          <w:i/>
          <w:sz w:val="28"/>
        </w:rPr>
      </w:pPr>
      <w:r>
        <w:rPr>
          <w:i/>
          <w:sz w:val="28"/>
        </w:rPr>
        <w:t>Căn</w:t>
      </w:r>
      <w:r>
        <w:rPr>
          <w:i/>
          <w:spacing w:val="-9"/>
          <w:sz w:val="28"/>
        </w:rPr>
        <w:t xml:space="preserve"> </w:t>
      </w:r>
      <w:r>
        <w:rPr>
          <w:i/>
          <w:sz w:val="28"/>
        </w:rPr>
        <w:t>cứ</w:t>
      </w:r>
      <w:r>
        <w:rPr>
          <w:i/>
          <w:spacing w:val="-9"/>
          <w:sz w:val="28"/>
        </w:rPr>
        <w:t xml:space="preserve"> </w:t>
      </w:r>
      <w:r>
        <w:rPr>
          <w:i/>
          <w:sz w:val="28"/>
        </w:rPr>
        <w:t>Nghị</w:t>
      </w:r>
      <w:r>
        <w:rPr>
          <w:i/>
          <w:spacing w:val="-9"/>
          <w:sz w:val="28"/>
        </w:rPr>
        <w:t xml:space="preserve"> </w:t>
      </w:r>
      <w:r>
        <w:rPr>
          <w:i/>
          <w:sz w:val="28"/>
        </w:rPr>
        <w:t>định</w:t>
      </w:r>
      <w:r>
        <w:rPr>
          <w:i/>
          <w:spacing w:val="-9"/>
          <w:sz w:val="28"/>
        </w:rPr>
        <w:t xml:space="preserve"> </w:t>
      </w:r>
      <w:r>
        <w:rPr>
          <w:i/>
          <w:sz w:val="28"/>
        </w:rPr>
        <w:t>số</w:t>
      </w:r>
      <w:r>
        <w:rPr>
          <w:i/>
          <w:spacing w:val="-11"/>
          <w:sz w:val="28"/>
        </w:rPr>
        <w:t xml:space="preserve"> </w:t>
      </w:r>
      <w:r>
        <w:rPr>
          <w:i/>
          <w:sz w:val="28"/>
        </w:rPr>
        <w:t>150/2025/NĐ-CP</w:t>
      </w:r>
      <w:r>
        <w:rPr>
          <w:i/>
          <w:spacing w:val="-11"/>
          <w:sz w:val="28"/>
        </w:rPr>
        <w:t xml:space="preserve"> </w:t>
      </w:r>
      <w:r>
        <w:rPr>
          <w:i/>
          <w:sz w:val="28"/>
        </w:rPr>
        <w:t>quy</w:t>
      </w:r>
      <w:r>
        <w:rPr>
          <w:i/>
          <w:spacing w:val="-12"/>
          <w:sz w:val="28"/>
        </w:rPr>
        <w:t xml:space="preserve"> </w:t>
      </w:r>
      <w:r>
        <w:rPr>
          <w:i/>
          <w:sz w:val="28"/>
        </w:rPr>
        <w:t>định</w:t>
      </w:r>
      <w:r>
        <w:rPr>
          <w:i/>
          <w:spacing w:val="-10"/>
          <w:sz w:val="28"/>
        </w:rPr>
        <w:t xml:space="preserve"> </w:t>
      </w:r>
      <w:r>
        <w:rPr>
          <w:i/>
          <w:sz w:val="28"/>
        </w:rPr>
        <w:t>tổ</w:t>
      </w:r>
      <w:r>
        <w:rPr>
          <w:i/>
          <w:spacing w:val="-9"/>
          <w:sz w:val="28"/>
        </w:rPr>
        <w:t xml:space="preserve"> </w:t>
      </w:r>
      <w:r>
        <w:rPr>
          <w:i/>
          <w:sz w:val="28"/>
        </w:rPr>
        <w:t>chức</w:t>
      </w:r>
      <w:r>
        <w:rPr>
          <w:i/>
          <w:spacing w:val="-10"/>
          <w:sz w:val="28"/>
        </w:rPr>
        <w:t xml:space="preserve"> </w:t>
      </w:r>
      <w:r>
        <w:rPr>
          <w:i/>
          <w:sz w:val="28"/>
        </w:rPr>
        <w:t>các</w:t>
      </w:r>
      <w:r>
        <w:rPr>
          <w:i/>
          <w:spacing w:val="-10"/>
          <w:sz w:val="28"/>
        </w:rPr>
        <w:t xml:space="preserve"> </w:t>
      </w:r>
      <w:r>
        <w:rPr>
          <w:i/>
          <w:sz w:val="28"/>
        </w:rPr>
        <w:t>cơ</w:t>
      </w:r>
      <w:r>
        <w:rPr>
          <w:i/>
          <w:spacing w:val="-11"/>
          <w:sz w:val="28"/>
        </w:rPr>
        <w:t xml:space="preserve"> </w:t>
      </w:r>
      <w:r>
        <w:rPr>
          <w:i/>
          <w:sz w:val="28"/>
        </w:rPr>
        <w:t>quan</w:t>
      </w:r>
      <w:r>
        <w:rPr>
          <w:i/>
          <w:spacing w:val="-9"/>
          <w:sz w:val="28"/>
        </w:rPr>
        <w:t xml:space="preserve"> </w:t>
      </w:r>
      <w:r>
        <w:rPr>
          <w:i/>
          <w:sz w:val="28"/>
        </w:rPr>
        <w:t>chuyên môn thuộc Ủy ban nhân dân tỉnh, thành phố trực thuộc trung ương và Ủy ban nhân dân xã, phường, đặc khu thuộc tỉnh, thành phố trực thuộc trung ương;</w:t>
      </w:r>
    </w:p>
    <w:p w:rsidR="00F75ACC" w:rsidRDefault="00041460">
      <w:pPr>
        <w:spacing w:before="115"/>
        <w:ind w:left="2" w:right="138" w:firstLine="566"/>
        <w:jc w:val="both"/>
        <w:rPr>
          <w:i/>
          <w:sz w:val="28"/>
        </w:rPr>
      </w:pPr>
      <w:r>
        <w:rPr>
          <w:i/>
          <w:sz w:val="28"/>
        </w:rPr>
        <w:t>Căn</w:t>
      </w:r>
      <w:r>
        <w:rPr>
          <w:i/>
          <w:spacing w:val="-14"/>
          <w:sz w:val="28"/>
        </w:rPr>
        <w:t xml:space="preserve"> </w:t>
      </w:r>
      <w:r>
        <w:rPr>
          <w:i/>
          <w:sz w:val="28"/>
        </w:rPr>
        <w:t>cứ</w:t>
      </w:r>
      <w:r>
        <w:rPr>
          <w:i/>
          <w:spacing w:val="-14"/>
          <w:sz w:val="28"/>
        </w:rPr>
        <w:t xml:space="preserve"> </w:t>
      </w:r>
      <w:r>
        <w:rPr>
          <w:i/>
          <w:sz w:val="28"/>
        </w:rPr>
        <w:t>Nghị</w:t>
      </w:r>
      <w:r>
        <w:rPr>
          <w:i/>
          <w:spacing w:val="-14"/>
          <w:sz w:val="28"/>
        </w:rPr>
        <w:t xml:space="preserve"> </w:t>
      </w:r>
      <w:r>
        <w:rPr>
          <w:i/>
          <w:sz w:val="28"/>
        </w:rPr>
        <w:t>định</w:t>
      </w:r>
      <w:r>
        <w:rPr>
          <w:i/>
          <w:spacing w:val="-16"/>
          <w:sz w:val="28"/>
        </w:rPr>
        <w:t xml:space="preserve"> </w:t>
      </w:r>
      <w:r>
        <w:rPr>
          <w:i/>
          <w:sz w:val="28"/>
        </w:rPr>
        <w:t>số</w:t>
      </w:r>
      <w:r>
        <w:rPr>
          <w:i/>
          <w:spacing w:val="-16"/>
          <w:sz w:val="28"/>
        </w:rPr>
        <w:t xml:space="preserve"> </w:t>
      </w:r>
      <w:r>
        <w:rPr>
          <w:i/>
          <w:sz w:val="28"/>
        </w:rPr>
        <w:t>32/2019/NĐ-CP</w:t>
      </w:r>
      <w:r>
        <w:rPr>
          <w:i/>
          <w:spacing w:val="-18"/>
          <w:sz w:val="28"/>
        </w:rPr>
        <w:t xml:space="preserve"> </w:t>
      </w:r>
      <w:r>
        <w:rPr>
          <w:i/>
          <w:sz w:val="28"/>
        </w:rPr>
        <w:t>quy</w:t>
      </w:r>
      <w:r>
        <w:rPr>
          <w:i/>
          <w:spacing w:val="-14"/>
          <w:sz w:val="28"/>
        </w:rPr>
        <w:t xml:space="preserve"> </w:t>
      </w:r>
      <w:r>
        <w:rPr>
          <w:i/>
          <w:sz w:val="28"/>
        </w:rPr>
        <w:t>định</w:t>
      </w:r>
      <w:r>
        <w:rPr>
          <w:i/>
          <w:spacing w:val="-14"/>
          <w:sz w:val="28"/>
        </w:rPr>
        <w:t xml:space="preserve"> </w:t>
      </w:r>
      <w:r>
        <w:rPr>
          <w:i/>
          <w:sz w:val="28"/>
        </w:rPr>
        <w:t>giao</w:t>
      </w:r>
      <w:r>
        <w:rPr>
          <w:i/>
          <w:spacing w:val="-16"/>
          <w:sz w:val="28"/>
        </w:rPr>
        <w:t xml:space="preserve"> </w:t>
      </w:r>
      <w:r>
        <w:rPr>
          <w:i/>
          <w:sz w:val="28"/>
        </w:rPr>
        <w:t>nhiệm</w:t>
      </w:r>
      <w:r>
        <w:rPr>
          <w:i/>
          <w:spacing w:val="-16"/>
          <w:sz w:val="28"/>
        </w:rPr>
        <w:t xml:space="preserve"> </w:t>
      </w:r>
      <w:r>
        <w:rPr>
          <w:i/>
          <w:sz w:val="28"/>
        </w:rPr>
        <w:t>vụ,</w:t>
      </w:r>
      <w:r>
        <w:rPr>
          <w:i/>
          <w:spacing w:val="-18"/>
          <w:sz w:val="28"/>
        </w:rPr>
        <w:t xml:space="preserve"> </w:t>
      </w:r>
      <w:r>
        <w:rPr>
          <w:i/>
          <w:sz w:val="28"/>
        </w:rPr>
        <w:t>đặt</w:t>
      </w:r>
      <w:r>
        <w:rPr>
          <w:i/>
          <w:spacing w:val="-15"/>
          <w:sz w:val="28"/>
        </w:rPr>
        <w:t xml:space="preserve"> </w:t>
      </w:r>
      <w:r>
        <w:rPr>
          <w:i/>
          <w:sz w:val="28"/>
        </w:rPr>
        <w:t>hàng</w:t>
      </w:r>
      <w:r>
        <w:rPr>
          <w:i/>
          <w:spacing w:val="-14"/>
          <w:sz w:val="28"/>
        </w:rPr>
        <w:t xml:space="preserve"> </w:t>
      </w:r>
      <w:r>
        <w:rPr>
          <w:i/>
          <w:sz w:val="28"/>
        </w:rPr>
        <w:t>hoặc đấu</w:t>
      </w:r>
      <w:r>
        <w:rPr>
          <w:i/>
          <w:spacing w:val="-8"/>
          <w:sz w:val="28"/>
        </w:rPr>
        <w:t xml:space="preserve"> </w:t>
      </w:r>
      <w:r>
        <w:rPr>
          <w:i/>
          <w:sz w:val="28"/>
        </w:rPr>
        <w:t>thầu</w:t>
      </w:r>
      <w:r>
        <w:rPr>
          <w:i/>
          <w:spacing w:val="-8"/>
          <w:sz w:val="28"/>
        </w:rPr>
        <w:t xml:space="preserve"> </w:t>
      </w:r>
      <w:r>
        <w:rPr>
          <w:i/>
          <w:sz w:val="28"/>
        </w:rPr>
        <w:t>cung</w:t>
      </w:r>
      <w:r>
        <w:rPr>
          <w:i/>
          <w:spacing w:val="-8"/>
          <w:sz w:val="28"/>
        </w:rPr>
        <w:t xml:space="preserve"> </w:t>
      </w:r>
      <w:r>
        <w:rPr>
          <w:i/>
          <w:sz w:val="28"/>
        </w:rPr>
        <w:t>cấp</w:t>
      </w:r>
      <w:r>
        <w:rPr>
          <w:i/>
          <w:spacing w:val="-8"/>
          <w:sz w:val="28"/>
        </w:rPr>
        <w:t xml:space="preserve"> </w:t>
      </w:r>
      <w:r>
        <w:rPr>
          <w:i/>
          <w:sz w:val="28"/>
        </w:rPr>
        <w:t>sản</w:t>
      </w:r>
      <w:r>
        <w:rPr>
          <w:i/>
          <w:spacing w:val="-8"/>
          <w:sz w:val="28"/>
        </w:rPr>
        <w:t xml:space="preserve"> </w:t>
      </w:r>
      <w:r>
        <w:rPr>
          <w:i/>
          <w:sz w:val="28"/>
        </w:rPr>
        <w:t>phẩm,</w:t>
      </w:r>
      <w:r>
        <w:rPr>
          <w:i/>
          <w:spacing w:val="-10"/>
          <w:sz w:val="28"/>
        </w:rPr>
        <w:t xml:space="preserve"> </w:t>
      </w:r>
      <w:r>
        <w:rPr>
          <w:i/>
          <w:sz w:val="28"/>
        </w:rPr>
        <w:t>d</w:t>
      </w:r>
      <w:r>
        <w:rPr>
          <w:i/>
          <w:sz w:val="28"/>
        </w:rPr>
        <w:t>ịch</w:t>
      </w:r>
      <w:r>
        <w:rPr>
          <w:i/>
          <w:spacing w:val="-8"/>
          <w:sz w:val="28"/>
        </w:rPr>
        <w:t xml:space="preserve"> </w:t>
      </w:r>
      <w:r>
        <w:rPr>
          <w:i/>
          <w:sz w:val="28"/>
        </w:rPr>
        <w:t>vụ</w:t>
      </w:r>
      <w:r>
        <w:rPr>
          <w:i/>
          <w:spacing w:val="-8"/>
          <w:sz w:val="28"/>
        </w:rPr>
        <w:t xml:space="preserve"> </w:t>
      </w:r>
      <w:r>
        <w:rPr>
          <w:i/>
          <w:sz w:val="28"/>
        </w:rPr>
        <w:t>công</w:t>
      </w:r>
      <w:r>
        <w:rPr>
          <w:i/>
          <w:spacing w:val="-8"/>
          <w:sz w:val="28"/>
        </w:rPr>
        <w:t xml:space="preserve"> </w:t>
      </w:r>
      <w:r>
        <w:rPr>
          <w:i/>
          <w:sz w:val="28"/>
        </w:rPr>
        <w:t>sử</w:t>
      </w:r>
      <w:r>
        <w:rPr>
          <w:i/>
          <w:spacing w:val="-9"/>
          <w:sz w:val="28"/>
        </w:rPr>
        <w:t xml:space="preserve"> </w:t>
      </w:r>
      <w:r>
        <w:rPr>
          <w:i/>
          <w:sz w:val="28"/>
        </w:rPr>
        <w:t>dụng</w:t>
      </w:r>
      <w:r>
        <w:rPr>
          <w:i/>
          <w:spacing w:val="-8"/>
          <w:sz w:val="28"/>
        </w:rPr>
        <w:t xml:space="preserve"> </w:t>
      </w:r>
      <w:r>
        <w:rPr>
          <w:i/>
          <w:sz w:val="28"/>
        </w:rPr>
        <w:t>ngân</w:t>
      </w:r>
      <w:r>
        <w:rPr>
          <w:i/>
          <w:spacing w:val="-8"/>
          <w:sz w:val="28"/>
        </w:rPr>
        <w:t xml:space="preserve"> </w:t>
      </w:r>
      <w:r>
        <w:rPr>
          <w:i/>
          <w:sz w:val="28"/>
        </w:rPr>
        <w:t>sách</w:t>
      </w:r>
      <w:r>
        <w:rPr>
          <w:i/>
          <w:spacing w:val="-8"/>
          <w:sz w:val="28"/>
        </w:rPr>
        <w:t xml:space="preserve"> </w:t>
      </w:r>
      <w:r>
        <w:rPr>
          <w:i/>
          <w:sz w:val="28"/>
        </w:rPr>
        <w:t>nhà</w:t>
      </w:r>
      <w:r>
        <w:rPr>
          <w:i/>
          <w:spacing w:val="-8"/>
          <w:sz w:val="28"/>
        </w:rPr>
        <w:t xml:space="preserve"> </w:t>
      </w:r>
      <w:r>
        <w:rPr>
          <w:i/>
          <w:sz w:val="28"/>
        </w:rPr>
        <w:t>nước</w:t>
      </w:r>
      <w:r>
        <w:rPr>
          <w:i/>
          <w:spacing w:val="-9"/>
          <w:sz w:val="28"/>
        </w:rPr>
        <w:t xml:space="preserve"> </w:t>
      </w:r>
      <w:r>
        <w:rPr>
          <w:i/>
          <w:sz w:val="28"/>
        </w:rPr>
        <w:t>từ</w:t>
      </w:r>
      <w:r>
        <w:rPr>
          <w:i/>
          <w:spacing w:val="-9"/>
          <w:sz w:val="28"/>
        </w:rPr>
        <w:t xml:space="preserve"> </w:t>
      </w:r>
      <w:r>
        <w:rPr>
          <w:i/>
          <w:sz w:val="28"/>
        </w:rPr>
        <w:t>nguồn kinh phí chi thường xuyên;</w:t>
      </w:r>
    </w:p>
    <w:p w:rsidR="00F75ACC" w:rsidRDefault="00041460">
      <w:pPr>
        <w:spacing w:before="117" w:line="237" w:lineRule="auto"/>
        <w:ind w:left="2" w:right="133" w:firstLine="566"/>
        <w:jc w:val="both"/>
        <w:rPr>
          <w:i/>
          <w:sz w:val="28"/>
        </w:rPr>
      </w:pPr>
      <w:r>
        <w:rPr>
          <w:i/>
          <w:spacing w:val="-2"/>
          <w:sz w:val="28"/>
        </w:rPr>
        <w:t>Căn</w:t>
      </w:r>
      <w:r>
        <w:rPr>
          <w:i/>
          <w:spacing w:val="-13"/>
          <w:sz w:val="28"/>
        </w:rPr>
        <w:t xml:space="preserve"> </w:t>
      </w:r>
      <w:r>
        <w:rPr>
          <w:i/>
          <w:spacing w:val="-2"/>
          <w:sz w:val="28"/>
        </w:rPr>
        <w:t>cứ</w:t>
      </w:r>
      <w:r>
        <w:rPr>
          <w:i/>
          <w:spacing w:val="-14"/>
          <w:sz w:val="28"/>
        </w:rPr>
        <w:t xml:space="preserve"> </w:t>
      </w:r>
      <w:r>
        <w:rPr>
          <w:i/>
          <w:spacing w:val="-2"/>
          <w:sz w:val="28"/>
        </w:rPr>
        <w:t>Nghị</w:t>
      </w:r>
      <w:r>
        <w:rPr>
          <w:i/>
          <w:spacing w:val="-13"/>
          <w:sz w:val="28"/>
        </w:rPr>
        <w:t xml:space="preserve"> </w:t>
      </w:r>
      <w:r>
        <w:rPr>
          <w:i/>
          <w:spacing w:val="-2"/>
          <w:sz w:val="28"/>
        </w:rPr>
        <w:t>định</w:t>
      </w:r>
      <w:r>
        <w:rPr>
          <w:i/>
          <w:spacing w:val="-13"/>
          <w:sz w:val="28"/>
        </w:rPr>
        <w:t xml:space="preserve"> </w:t>
      </w:r>
      <w:r>
        <w:rPr>
          <w:i/>
          <w:spacing w:val="-2"/>
          <w:sz w:val="28"/>
        </w:rPr>
        <w:t>số</w:t>
      </w:r>
      <w:r>
        <w:rPr>
          <w:i/>
          <w:spacing w:val="-13"/>
          <w:sz w:val="28"/>
        </w:rPr>
        <w:t xml:space="preserve"> </w:t>
      </w:r>
      <w:r>
        <w:rPr>
          <w:i/>
          <w:spacing w:val="-2"/>
          <w:sz w:val="28"/>
        </w:rPr>
        <w:t>125/2025/NĐ-CP</w:t>
      </w:r>
      <w:r>
        <w:rPr>
          <w:i/>
          <w:spacing w:val="-15"/>
          <w:sz w:val="28"/>
        </w:rPr>
        <w:t xml:space="preserve"> </w:t>
      </w:r>
      <w:r>
        <w:rPr>
          <w:i/>
          <w:spacing w:val="-2"/>
          <w:sz w:val="28"/>
        </w:rPr>
        <w:t>quy</w:t>
      </w:r>
      <w:r>
        <w:rPr>
          <w:i/>
          <w:spacing w:val="-14"/>
          <w:sz w:val="28"/>
        </w:rPr>
        <w:t xml:space="preserve"> </w:t>
      </w:r>
      <w:r>
        <w:rPr>
          <w:i/>
          <w:spacing w:val="-2"/>
          <w:sz w:val="28"/>
        </w:rPr>
        <w:t>định</w:t>
      </w:r>
      <w:r>
        <w:rPr>
          <w:i/>
          <w:spacing w:val="-13"/>
          <w:sz w:val="28"/>
        </w:rPr>
        <w:t xml:space="preserve"> </w:t>
      </w:r>
      <w:r>
        <w:rPr>
          <w:i/>
          <w:spacing w:val="-2"/>
          <w:sz w:val="28"/>
        </w:rPr>
        <w:t>về</w:t>
      </w:r>
      <w:r>
        <w:rPr>
          <w:i/>
          <w:spacing w:val="-14"/>
          <w:sz w:val="28"/>
        </w:rPr>
        <w:t xml:space="preserve"> </w:t>
      </w:r>
      <w:r>
        <w:rPr>
          <w:i/>
          <w:spacing w:val="-2"/>
          <w:sz w:val="28"/>
        </w:rPr>
        <w:t>phân</w:t>
      </w:r>
      <w:r>
        <w:rPr>
          <w:i/>
          <w:spacing w:val="-13"/>
          <w:sz w:val="28"/>
        </w:rPr>
        <w:t xml:space="preserve"> </w:t>
      </w:r>
      <w:r>
        <w:rPr>
          <w:i/>
          <w:spacing w:val="-2"/>
          <w:sz w:val="28"/>
        </w:rPr>
        <w:t>định</w:t>
      </w:r>
      <w:r>
        <w:rPr>
          <w:i/>
          <w:spacing w:val="-13"/>
          <w:sz w:val="28"/>
        </w:rPr>
        <w:t xml:space="preserve"> </w:t>
      </w:r>
      <w:r>
        <w:rPr>
          <w:i/>
          <w:spacing w:val="-2"/>
          <w:sz w:val="28"/>
        </w:rPr>
        <w:t>thẩm</w:t>
      </w:r>
      <w:r>
        <w:rPr>
          <w:i/>
          <w:spacing w:val="-15"/>
          <w:sz w:val="28"/>
        </w:rPr>
        <w:t xml:space="preserve"> </w:t>
      </w:r>
      <w:r>
        <w:rPr>
          <w:i/>
          <w:spacing w:val="-2"/>
          <w:sz w:val="28"/>
        </w:rPr>
        <w:t>quyền</w:t>
      </w:r>
      <w:r>
        <w:rPr>
          <w:i/>
          <w:spacing w:val="-13"/>
          <w:sz w:val="28"/>
        </w:rPr>
        <w:t xml:space="preserve"> </w:t>
      </w:r>
      <w:r>
        <w:rPr>
          <w:i/>
          <w:spacing w:val="-2"/>
          <w:sz w:val="28"/>
        </w:rPr>
        <w:t xml:space="preserve">của </w:t>
      </w:r>
      <w:r>
        <w:rPr>
          <w:i/>
          <w:sz w:val="28"/>
        </w:rPr>
        <w:t>chính</w:t>
      </w:r>
      <w:r>
        <w:rPr>
          <w:i/>
          <w:spacing w:val="-17"/>
          <w:sz w:val="28"/>
        </w:rPr>
        <w:t xml:space="preserve"> </w:t>
      </w:r>
      <w:r>
        <w:rPr>
          <w:i/>
          <w:sz w:val="28"/>
        </w:rPr>
        <w:t>quyền</w:t>
      </w:r>
      <w:r>
        <w:rPr>
          <w:i/>
          <w:spacing w:val="-17"/>
          <w:sz w:val="28"/>
        </w:rPr>
        <w:t xml:space="preserve"> </w:t>
      </w:r>
      <w:r>
        <w:rPr>
          <w:i/>
          <w:sz w:val="28"/>
        </w:rPr>
        <w:t>địa</w:t>
      </w:r>
      <w:r>
        <w:rPr>
          <w:i/>
          <w:spacing w:val="-17"/>
          <w:sz w:val="28"/>
        </w:rPr>
        <w:t xml:space="preserve"> </w:t>
      </w:r>
      <w:r>
        <w:rPr>
          <w:i/>
          <w:sz w:val="28"/>
        </w:rPr>
        <w:t>phương</w:t>
      </w:r>
      <w:r>
        <w:rPr>
          <w:i/>
          <w:spacing w:val="-17"/>
          <w:sz w:val="28"/>
        </w:rPr>
        <w:t xml:space="preserve"> </w:t>
      </w:r>
      <w:r>
        <w:rPr>
          <w:i/>
          <w:sz w:val="28"/>
        </w:rPr>
        <w:t>02</w:t>
      </w:r>
      <w:r>
        <w:rPr>
          <w:i/>
          <w:spacing w:val="-17"/>
          <w:sz w:val="28"/>
        </w:rPr>
        <w:t xml:space="preserve"> </w:t>
      </w:r>
      <w:r>
        <w:rPr>
          <w:i/>
          <w:sz w:val="28"/>
        </w:rPr>
        <w:t>cấp</w:t>
      </w:r>
      <w:r>
        <w:rPr>
          <w:i/>
          <w:spacing w:val="-17"/>
          <w:sz w:val="28"/>
        </w:rPr>
        <w:t xml:space="preserve"> </w:t>
      </w:r>
      <w:r>
        <w:rPr>
          <w:i/>
          <w:sz w:val="28"/>
        </w:rPr>
        <w:t>trong</w:t>
      </w:r>
      <w:r>
        <w:rPr>
          <w:i/>
          <w:spacing w:val="-17"/>
          <w:sz w:val="28"/>
        </w:rPr>
        <w:t xml:space="preserve"> </w:t>
      </w:r>
      <w:r>
        <w:rPr>
          <w:i/>
          <w:sz w:val="28"/>
        </w:rPr>
        <w:t>lĩnh</w:t>
      </w:r>
      <w:r>
        <w:rPr>
          <w:i/>
          <w:spacing w:val="-17"/>
          <w:sz w:val="28"/>
        </w:rPr>
        <w:t xml:space="preserve"> </w:t>
      </w:r>
      <w:r>
        <w:rPr>
          <w:i/>
          <w:sz w:val="28"/>
        </w:rPr>
        <w:t>vực</w:t>
      </w:r>
      <w:r>
        <w:rPr>
          <w:i/>
          <w:spacing w:val="-17"/>
          <w:sz w:val="28"/>
        </w:rPr>
        <w:t xml:space="preserve"> </w:t>
      </w:r>
      <w:r>
        <w:rPr>
          <w:i/>
          <w:sz w:val="28"/>
        </w:rPr>
        <w:t>quản</w:t>
      </w:r>
      <w:r>
        <w:rPr>
          <w:i/>
          <w:spacing w:val="-17"/>
          <w:sz w:val="28"/>
        </w:rPr>
        <w:t xml:space="preserve"> </w:t>
      </w:r>
      <w:r>
        <w:rPr>
          <w:i/>
          <w:sz w:val="28"/>
        </w:rPr>
        <w:t>lý</w:t>
      </w:r>
      <w:r>
        <w:rPr>
          <w:i/>
          <w:spacing w:val="-18"/>
          <w:sz w:val="28"/>
        </w:rPr>
        <w:t xml:space="preserve"> </w:t>
      </w:r>
      <w:r>
        <w:rPr>
          <w:i/>
          <w:sz w:val="28"/>
        </w:rPr>
        <w:t>nhà</w:t>
      </w:r>
      <w:r>
        <w:rPr>
          <w:i/>
          <w:spacing w:val="-17"/>
          <w:sz w:val="28"/>
        </w:rPr>
        <w:t xml:space="preserve"> </w:t>
      </w:r>
      <w:r>
        <w:rPr>
          <w:i/>
          <w:sz w:val="28"/>
        </w:rPr>
        <w:t>nước</w:t>
      </w:r>
      <w:r>
        <w:rPr>
          <w:i/>
          <w:spacing w:val="-18"/>
          <w:sz w:val="28"/>
        </w:rPr>
        <w:t xml:space="preserve"> </w:t>
      </w:r>
      <w:r>
        <w:rPr>
          <w:i/>
          <w:sz w:val="28"/>
        </w:rPr>
        <w:t>của</w:t>
      </w:r>
      <w:r>
        <w:rPr>
          <w:i/>
          <w:spacing w:val="-17"/>
          <w:sz w:val="28"/>
        </w:rPr>
        <w:t xml:space="preserve"> </w:t>
      </w:r>
      <w:r>
        <w:rPr>
          <w:i/>
          <w:sz w:val="28"/>
        </w:rPr>
        <w:t>Bộ</w:t>
      </w:r>
      <w:r>
        <w:rPr>
          <w:i/>
          <w:spacing w:val="-17"/>
          <w:sz w:val="28"/>
        </w:rPr>
        <w:t xml:space="preserve"> </w:t>
      </w:r>
      <w:r>
        <w:rPr>
          <w:i/>
          <w:sz w:val="28"/>
        </w:rPr>
        <w:t>Tài</w:t>
      </w:r>
      <w:r>
        <w:rPr>
          <w:i/>
          <w:spacing w:val="-17"/>
          <w:sz w:val="28"/>
        </w:rPr>
        <w:t xml:space="preserve"> </w:t>
      </w:r>
      <w:r>
        <w:rPr>
          <w:i/>
          <w:sz w:val="28"/>
        </w:rPr>
        <w:t>chính;</w:t>
      </w:r>
    </w:p>
    <w:p w:rsidR="00F75ACC" w:rsidRDefault="00F75ACC">
      <w:pPr>
        <w:spacing w:line="237" w:lineRule="auto"/>
        <w:jc w:val="both"/>
        <w:rPr>
          <w:i/>
          <w:sz w:val="28"/>
        </w:rPr>
        <w:sectPr w:rsidR="00F75ACC">
          <w:type w:val="continuous"/>
          <w:pgSz w:w="11910" w:h="16840"/>
          <w:pgMar w:top="1160" w:right="992" w:bottom="280" w:left="1700" w:header="720" w:footer="720" w:gutter="0"/>
          <w:cols w:space="720"/>
        </w:sectPr>
      </w:pPr>
    </w:p>
    <w:p w:rsidR="00F75ACC" w:rsidRDefault="00041460">
      <w:pPr>
        <w:spacing w:before="81"/>
        <w:ind w:left="2" w:right="141" w:firstLine="566"/>
        <w:jc w:val="both"/>
        <w:rPr>
          <w:i/>
          <w:sz w:val="28"/>
        </w:rPr>
      </w:pPr>
      <w:r>
        <w:rPr>
          <w:i/>
          <w:sz w:val="28"/>
        </w:rPr>
        <w:lastRenderedPageBreak/>
        <w:t>Căn cứ Thông tư số 65/2021/TT-BTC quy định về lập dự toán, quản lý, sử dụng và quyết toán kinh phí bảo dưỡng, sửa chữa tài sản công;</w:t>
      </w:r>
    </w:p>
    <w:p w:rsidR="00F75ACC" w:rsidRDefault="00041460">
      <w:pPr>
        <w:spacing w:before="117"/>
        <w:ind w:left="2" w:right="135" w:firstLine="566"/>
        <w:jc w:val="both"/>
        <w:rPr>
          <w:i/>
          <w:sz w:val="28"/>
        </w:rPr>
      </w:pPr>
      <w:r>
        <w:rPr>
          <w:i/>
          <w:sz w:val="28"/>
        </w:rPr>
        <w:t>Theo</w:t>
      </w:r>
      <w:r>
        <w:rPr>
          <w:i/>
          <w:spacing w:val="-8"/>
          <w:sz w:val="28"/>
        </w:rPr>
        <w:t xml:space="preserve"> </w:t>
      </w:r>
      <w:r>
        <w:rPr>
          <w:i/>
          <w:sz w:val="28"/>
        </w:rPr>
        <w:t>đề</w:t>
      </w:r>
      <w:r>
        <w:rPr>
          <w:i/>
          <w:spacing w:val="-9"/>
          <w:sz w:val="28"/>
        </w:rPr>
        <w:t xml:space="preserve"> </w:t>
      </w:r>
      <w:r>
        <w:rPr>
          <w:i/>
          <w:sz w:val="28"/>
        </w:rPr>
        <w:t>nghị</w:t>
      </w:r>
      <w:r>
        <w:rPr>
          <w:i/>
          <w:spacing w:val="-8"/>
          <w:sz w:val="28"/>
        </w:rPr>
        <w:t xml:space="preserve"> </w:t>
      </w:r>
      <w:r>
        <w:rPr>
          <w:i/>
          <w:sz w:val="28"/>
        </w:rPr>
        <w:t>của</w:t>
      </w:r>
      <w:r>
        <w:rPr>
          <w:i/>
          <w:spacing w:val="-8"/>
          <w:sz w:val="28"/>
        </w:rPr>
        <w:t xml:space="preserve"> </w:t>
      </w:r>
      <w:r>
        <w:rPr>
          <w:i/>
          <w:sz w:val="28"/>
        </w:rPr>
        <w:t>Giám</w:t>
      </w:r>
      <w:r>
        <w:rPr>
          <w:i/>
          <w:spacing w:val="-10"/>
          <w:sz w:val="28"/>
        </w:rPr>
        <w:t xml:space="preserve"> </w:t>
      </w:r>
      <w:r>
        <w:rPr>
          <w:i/>
          <w:sz w:val="28"/>
        </w:rPr>
        <w:t>đốc</w:t>
      </w:r>
      <w:r>
        <w:rPr>
          <w:i/>
          <w:spacing w:val="-9"/>
          <w:sz w:val="28"/>
        </w:rPr>
        <w:t xml:space="preserve"> </w:t>
      </w:r>
      <w:r>
        <w:rPr>
          <w:i/>
          <w:sz w:val="28"/>
        </w:rPr>
        <w:t>Sở</w:t>
      </w:r>
      <w:r>
        <w:rPr>
          <w:i/>
          <w:spacing w:val="-10"/>
          <w:sz w:val="28"/>
        </w:rPr>
        <w:t xml:space="preserve"> </w:t>
      </w:r>
      <w:r>
        <w:rPr>
          <w:i/>
          <w:sz w:val="28"/>
        </w:rPr>
        <w:t>Tài</w:t>
      </w:r>
      <w:r>
        <w:rPr>
          <w:i/>
          <w:spacing w:val="-5"/>
          <w:sz w:val="28"/>
        </w:rPr>
        <w:t xml:space="preserve"> </w:t>
      </w:r>
      <w:r>
        <w:rPr>
          <w:i/>
          <w:sz w:val="28"/>
        </w:rPr>
        <w:t>chính</w:t>
      </w:r>
      <w:r>
        <w:rPr>
          <w:i/>
          <w:spacing w:val="-8"/>
          <w:sz w:val="28"/>
        </w:rPr>
        <w:t xml:space="preserve"> </w:t>
      </w:r>
      <w:r>
        <w:rPr>
          <w:i/>
          <w:sz w:val="28"/>
        </w:rPr>
        <w:t>tại</w:t>
      </w:r>
      <w:r>
        <w:rPr>
          <w:i/>
          <w:spacing w:val="-8"/>
          <w:sz w:val="28"/>
        </w:rPr>
        <w:t xml:space="preserve"> </w:t>
      </w:r>
      <w:r>
        <w:rPr>
          <w:i/>
          <w:sz w:val="28"/>
        </w:rPr>
        <w:t>Tờ</w:t>
      </w:r>
      <w:r>
        <w:rPr>
          <w:i/>
          <w:spacing w:val="-10"/>
          <w:sz w:val="28"/>
        </w:rPr>
        <w:t xml:space="preserve"> </w:t>
      </w:r>
      <w:r>
        <w:rPr>
          <w:i/>
          <w:sz w:val="28"/>
        </w:rPr>
        <w:t>trình</w:t>
      </w:r>
      <w:r>
        <w:rPr>
          <w:i/>
          <w:spacing w:val="-8"/>
          <w:sz w:val="28"/>
        </w:rPr>
        <w:t xml:space="preserve"> </w:t>
      </w:r>
      <w:r>
        <w:rPr>
          <w:i/>
          <w:sz w:val="28"/>
        </w:rPr>
        <w:t>số</w:t>
      </w:r>
      <w:r>
        <w:rPr>
          <w:i/>
          <w:spacing w:val="-7"/>
          <w:sz w:val="28"/>
        </w:rPr>
        <w:t xml:space="preserve"> </w:t>
      </w:r>
      <w:r>
        <w:rPr>
          <w:i/>
          <w:sz w:val="28"/>
        </w:rPr>
        <w:t>9539/TTr-STC</w:t>
      </w:r>
      <w:r>
        <w:rPr>
          <w:i/>
          <w:spacing w:val="-9"/>
          <w:sz w:val="28"/>
        </w:rPr>
        <w:t xml:space="preserve"> </w:t>
      </w:r>
      <w:r>
        <w:rPr>
          <w:i/>
          <w:sz w:val="28"/>
        </w:rPr>
        <w:t>ngày 07/8/2025; Báo cáo số 9538/BC-STC ngày 07/8/2025; Văn bản số 10775/STC- TCĐP ngày 04/9/2025;</w:t>
      </w:r>
    </w:p>
    <w:p w:rsidR="00F75ACC" w:rsidRDefault="00041460">
      <w:pPr>
        <w:spacing w:before="117" w:line="237" w:lineRule="auto"/>
        <w:ind w:left="2" w:right="136" w:firstLine="566"/>
        <w:jc w:val="both"/>
        <w:rPr>
          <w:i/>
          <w:sz w:val="28"/>
        </w:rPr>
      </w:pPr>
      <w:r>
        <w:rPr>
          <w:i/>
          <w:sz w:val="28"/>
        </w:rPr>
        <w:t xml:space="preserve">Ủy ban nhân dân thành phố Hà Nội ban hành Quyết định sửa đổi, bổ sung một số điều của Quyết định số 31/2020/QĐ-UBND ngày 30 tháng 11 năm 2020 của Ủy ban nhân </w:t>
      </w:r>
      <w:r>
        <w:rPr>
          <w:i/>
          <w:sz w:val="28"/>
        </w:rPr>
        <w:t>dân thành phố Hà Nội ban hành quy định giao nhiệm vụ, đặt hàng hoặc đấu thầu cung cấp sản phẩm, dịch vụ công sử dụng ngân sách nhà nước từ nguồn kinh phí chi thường xuyên của thành phố Hà Nội; Quyết định số 03/2025/QĐ-UBND</w:t>
      </w:r>
      <w:r>
        <w:rPr>
          <w:i/>
          <w:spacing w:val="-9"/>
          <w:sz w:val="28"/>
        </w:rPr>
        <w:t xml:space="preserve"> </w:t>
      </w:r>
      <w:r>
        <w:rPr>
          <w:i/>
          <w:sz w:val="28"/>
        </w:rPr>
        <w:t>ngày</w:t>
      </w:r>
      <w:r>
        <w:rPr>
          <w:i/>
          <w:spacing w:val="-10"/>
          <w:sz w:val="28"/>
        </w:rPr>
        <w:t xml:space="preserve"> </w:t>
      </w:r>
      <w:r>
        <w:rPr>
          <w:i/>
          <w:sz w:val="28"/>
        </w:rPr>
        <w:t>17</w:t>
      </w:r>
      <w:r>
        <w:rPr>
          <w:i/>
          <w:spacing w:val="-7"/>
          <w:sz w:val="28"/>
        </w:rPr>
        <w:t xml:space="preserve"> </w:t>
      </w:r>
      <w:r>
        <w:rPr>
          <w:i/>
          <w:sz w:val="28"/>
        </w:rPr>
        <w:t>tháng</w:t>
      </w:r>
      <w:r>
        <w:rPr>
          <w:i/>
          <w:spacing w:val="-7"/>
          <w:sz w:val="28"/>
        </w:rPr>
        <w:t xml:space="preserve"> </w:t>
      </w:r>
      <w:r>
        <w:rPr>
          <w:i/>
          <w:sz w:val="28"/>
        </w:rPr>
        <w:t>01</w:t>
      </w:r>
      <w:r>
        <w:rPr>
          <w:i/>
          <w:spacing w:val="-9"/>
          <w:sz w:val="28"/>
        </w:rPr>
        <w:t xml:space="preserve"> </w:t>
      </w:r>
      <w:r>
        <w:rPr>
          <w:i/>
          <w:sz w:val="28"/>
        </w:rPr>
        <w:t>năm</w:t>
      </w:r>
      <w:r>
        <w:rPr>
          <w:i/>
          <w:spacing w:val="-9"/>
          <w:sz w:val="28"/>
        </w:rPr>
        <w:t xml:space="preserve"> </w:t>
      </w:r>
      <w:r>
        <w:rPr>
          <w:i/>
          <w:sz w:val="28"/>
        </w:rPr>
        <w:t>2025</w:t>
      </w:r>
      <w:r>
        <w:rPr>
          <w:i/>
          <w:spacing w:val="-9"/>
          <w:sz w:val="28"/>
        </w:rPr>
        <w:t xml:space="preserve"> </w:t>
      </w:r>
      <w:r>
        <w:rPr>
          <w:i/>
          <w:sz w:val="28"/>
        </w:rPr>
        <w:t>của</w:t>
      </w:r>
      <w:r>
        <w:rPr>
          <w:i/>
          <w:spacing w:val="-7"/>
          <w:sz w:val="28"/>
        </w:rPr>
        <w:t xml:space="preserve"> </w:t>
      </w:r>
      <w:r>
        <w:rPr>
          <w:i/>
          <w:sz w:val="28"/>
        </w:rPr>
        <w:t>Ủy</w:t>
      </w:r>
      <w:r>
        <w:rPr>
          <w:i/>
          <w:spacing w:val="-8"/>
          <w:sz w:val="28"/>
        </w:rPr>
        <w:t xml:space="preserve"> </w:t>
      </w:r>
      <w:r>
        <w:rPr>
          <w:i/>
          <w:sz w:val="28"/>
        </w:rPr>
        <w:t>ban</w:t>
      </w:r>
      <w:r>
        <w:rPr>
          <w:i/>
          <w:spacing w:val="-7"/>
          <w:sz w:val="28"/>
        </w:rPr>
        <w:t xml:space="preserve"> </w:t>
      </w:r>
      <w:r>
        <w:rPr>
          <w:i/>
          <w:sz w:val="28"/>
        </w:rPr>
        <w:t>nhân</w:t>
      </w:r>
      <w:r>
        <w:rPr>
          <w:i/>
          <w:spacing w:val="-9"/>
          <w:sz w:val="28"/>
        </w:rPr>
        <w:t xml:space="preserve"> </w:t>
      </w:r>
      <w:r>
        <w:rPr>
          <w:i/>
          <w:sz w:val="28"/>
        </w:rPr>
        <w:t>dân</w:t>
      </w:r>
      <w:r>
        <w:rPr>
          <w:i/>
          <w:spacing w:val="-9"/>
          <w:sz w:val="28"/>
        </w:rPr>
        <w:t xml:space="preserve"> </w:t>
      </w:r>
      <w:r>
        <w:rPr>
          <w:i/>
          <w:sz w:val="28"/>
        </w:rPr>
        <w:t>thành</w:t>
      </w:r>
      <w:r>
        <w:rPr>
          <w:i/>
          <w:spacing w:val="-9"/>
          <w:sz w:val="28"/>
        </w:rPr>
        <w:t xml:space="preserve"> </w:t>
      </w:r>
      <w:r>
        <w:rPr>
          <w:i/>
          <w:sz w:val="28"/>
        </w:rPr>
        <w:t xml:space="preserve">phố Hà Nội quy định việc sử dụng nguồn kinh phí chi thường xuyên của ngân sách thành phố Hà Nội (thực hiện khoản 3 Điều 35 của Luật Thủ đô); Quyết định số 34/2025/QĐ-UBND ngày 07 tháng 5 năm 2025 của Ủy ban nhân dân thành phố Hà Nội quy </w:t>
      </w:r>
      <w:r>
        <w:rPr>
          <w:i/>
          <w:sz w:val="28"/>
        </w:rPr>
        <w:t>định việc lập, phê duyệt danh mục và bố trí kinh phí sửa chữa công trình</w:t>
      </w:r>
      <w:r>
        <w:rPr>
          <w:i/>
          <w:spacing w:val="-4"/>
          <w:sz w:val="28"/>
        </w:rPr>
        <w:t xml:space="preserve"> </w:t>
      </w:r>
      <w:r>
        <w:rPr>
          <w:i/>
          <w:sz w:val="28"/>
        </w:rPr>
        <w:t>tài</w:t>
      </w:r>
      <w:r>
        <w:rPr>
          <w:i/>
          <w:spacing w:val="-6"/>
          <w:sz w:val="28"/>
        </w:rPr>
        <w:t xml:space="preserve"> </w:t>
      </w:r>
      <w:r>
        <w:rPr>
          <w:i/>
          <w:sz w:val="28"/>
        </w:rPr>
        <w:t>sản</w:t>
      </w:r>
      <w:r>
        <w:rPr>
          <w:i/>
          <w:spacing w:val="-4"/>
          <w:sz w:val="28"/>
        </w:rPr>
        <w:t xml:space="preserve"> </w:t>
      </w:r>
      <w:r>
        <w:rPr>
          <w:i/>
          <w:sz w:val="28"/>
        </w:rPr>
        <w:t>công</w:t>
      </w:r>
      <w:r>
        <w:rPr>
          <w:i/>
          <w:spacing w:val="-4"/>
          <w:sz w:val="28"/>
        </w:rPr>
        <w:t xml:space="preserve"> </w:t>
      </w:r>
      <w:r>
        <w:rPr>
          <w:i/>
          <w:sz w:val="28"/>
        </w:rPr>
        <w:t>sử</w:t>
      </w:r>
      <w:r>
        <w:rPr>
          <w:i/>
          <w:spacing w:val="-4"/>
          <w:sz w:val="28"/>
        </w:rPr>
        <w:t xml:space="preserve"> </w:t>
      </w:r>
      <w:r>
        <w:rPr>
          <w:i/>
          <w:sz w:val="28"/>
        </w:rPr>
        <w:t>dụng</w:t>
      </w:r>
      <w:r>
        <w:rPr>
          <w:i/>
          <w:spacing w:val="-4"/>
          <w:sz w:val="28"/>
        </w:rPr>
        <w:t xml:space="preserve"> </w:t>
      </w:r>
      <w:r>
        <w:rPr>
          <w:i/>
          <w:sz w:val="28"/>
        </w:rPr>
        <w:t>nguồn</w:t>
      </w:r>
      <w:r>
        <w:rPr>
          <w:i/>
          <w:spacing w:val="-4"/>
          <w:sz w:val="28"/>
        </w:rPr>
        <w:t xml:space="preserve"> </w:t>
      </w:r>
      <w:r>
        <w:rPr>
          <w:i/>
          <w:sz w:val="28"/>
        </w:rPr>
        <w:t>kinh</w:t>
      </w:r>
      <w:r>
        <w:rPr>
          <w:i/>
          <w:spacing w:val="-4"/>
          <w:sz w:val="28"/>
        </w:rPr>
        <w:t xml:space="preserve"> </w:t>
      </w:r>
      <w:r>
        <w:rPr>
          <w:i/>
          <w:sz w:val="28"/>
        </w:rPr>
        <w:t>phí</w:t>
      </w:r>
      <w:r>
        <w:rPr>
          <w:i/>
          <w:spacing w:val="-6"/>
          <w:sz w:val="28"/>
        </w:rPr>
        <w:t xml:space="preserve"> </w:t>
      </w:r>
      <w:r>
        <w:rPr>
          <w:i/>
          <w:sz w:val="28"/>
        </w:rPr>
        <w:t>chi</w:t>
      </w:r>
      <w:r>
        <w:rPr>
          <w:i/>
          <w:spacing w:val="-6"/>
          <w:sz w:val="28"/>
        </w:rPr>
        <w:t xml:space="preserve"> </w:t>
      </w:r>
      <w:r>
        <w:rPr>
          <w:i/>
          <w:sz w:val="28"/>
        </w:rPr>
        <w:t>thường</w:t>
      </w:r>
      <w:r>
        <w:rPr>
          <w:i/>
          <w:spacing w:val="-4"/>
          <w:sz w:val="28"/>
        </w:rPr>
        <w:t xml:space="preserve"> </w:t>
      </w:r>
      <w:r>
        <w:rPr>
          <w:i/>
          <w:sz w:val="28"/>
        </w:rPr>
        <w:t>xuyên</w:t>
      </w:r>
      <w:r>
        <w:rPr>
          <w:i/>
          <w:spacing w:val="-4"/>
          <w:sz w:val="28"/>
        </w:rPr>
        <w:t xml:space="preserve"> </w:t>
      </w:r>
      <w:r>
        <w:rPr>
          <w:i/>
          <w:sz w:val="28"/>
        </w:rPr>
        <w:t>của</w:t>
      </w:r>
      <w:r>
        <w:rPr>
          <w:i/>
          <w:spacing w:val="-6"/>
          <w:sz w:val="28"/>
        </w:rPr>
        <w:t xml:space="preserve"> </w:t>
      </w:r>
      <w:r>
        <w:rPr>
          <w:i/>
          <w:sz w:val="28"/>
        </w:rPr>
        <w:t>ngân</w:t>
      </w:r>
      <w:r>
        <w:rPr>
          <w:i/>
          <w:spacing w:val="-4"/>
          <w:sz w:val="28"/>
        </w:rPr>
        <w:t xml:space="preserve"> </w:t>
      </w:r>
      <w:r>
        <w:rPr>
          <w:i/>
          <w:sz w:val="28"/>
        </w:rPr>
        <w:t>sách</w:t>
      </w:r>
      <w:r>
        <w:rPr>
          <w:i/>
          <w:spacing w:val="-4"/>
          <w:sz w:val="28"/>
        </w:rPr>
        <w:t xml:space="preserve"> </w:t>
      </w:r>
      <w:r>
        <w:rPr>
          <w:i/>
          <w:sz w:val="28"/>
        </w:rPr>
        <w:t>thành phố Hà Nội; Quyết định số 08/2024/QĐ-UBND</w:t>
      </w:r>
      <w:r>
        <w:rPr>
          <w:i/>
          <w:spacing w:val="-1"/>
          <w:sz w:val="28"/>
        </w:rPr>
        <w:t xml:space="preserve"> </w:t>
      </w:r>
      <w:r>
        <w:rPr>
          <w:i/>
          <w:sz w:val="28"/>
        </w:rPr>
        <w:t>ngày</w:t>
      </w:r>
      <w:r>
        <w:rPr>
          <w:i/>
          <w:spacing w:val="-1"/>
          <w:sz w:val="28"/>
        </w:rPr>
        <w:t xml:space="preserve"> </w:t>
      </w:r>
      <w:r>
        <w:rPr>
          <w:i/>
          <w:sz w:val="28"/>
        </w:rPr>
        <w:t>24 tháng 01 năm</w:t>
      </w:r>
      <w:r>
        <w:rPr>
          <w:i/>
          <w:spacing w:val="-1"/>
          <w:sz w:val="28"/>
        </w:rPr>
        <w:t xml:space="preserve"> </w:t>
      </w:r>
      <w:r>
        <w:rPr>
          <w:i/>
          <w:sz w:val="28"/>
        </w:rPr>
        <w:t>2024 quy định đối tượng khách được mời theo quy định tại Phụ lục 05 ban hành kèm theo Nghị quyết số 06/2023/NQ-HĐN ngày 04 tháng 7 năm 2023 của HĐND thành phố Hà Nội.</w:t>
      </w:r>
    </w:p>
    <w:p w:rsidR="00F75ACC" w:rsidRDefault="00041460">
      <w:pPr>
        <w:pStyle w:val="Heading1"/>
        <w:spacing w:before="58" w:line="252" w:lineRule="auto"/>
      </w:pPr>
      <w:r>
        <w:t>Điều</w:t>
      </w:r>
      <w:r>
        <w:rPr>
          <w:spacing w:val="-8"/>
        </w:rPr>
        <w:t xml:space="preserve"> </w:t>
      </w:r>
      <w:r>
        <w:t>1.</w:t>
      </w:r>
      <w:r>
        <w:rPr>
          <w:spacing w:val="-5"/>
        </w:rPr>
        <w:t xml:space="preserve"> </w:t>
      </w:r>
      <w:r>
        <w:t>Sửa</w:t>
      </w:r>
      <w:r>
        <w:rPr>
          <w:spacing w:val="-5"/>
        </w:rPr>
        <w:t xml:space="preserve"> </w:t>
      </w:r>
      <w:r>
        <w:t>đổi,</w:t>
      </w:r>
      <w:r>
        <w:rPr>
          <w:spacing w:val="-8"/>
        </w:rPr>
        <w:t xml:space="preserve"> </w:t>
      </w:r>
      <w:r>
        <w:t>bổ</w:t>
      </w:r>
      <w:r>
        <w:rPr>
          <w:spacing w:val="-7"/>
        </w:rPr>
        <w:t xml:space="preserve"> </w:t>
      </w:r>
      <w:r>
        <w:t>sung</w:t>
      </w:r>
      <w:r>
        <w:rPr>
          <w:spacing w:val="-3"/>
        </w:rPr>
        <w:t xml:space="preserve"> </w:t>
      </w:r>
      <w:r>
        <w:t>một</w:t>
      </w:r>
      <w:r>
        <w:rPr>
          <w:spacing w:val="-8"/>
        </w:rPr>
        <w:t xml:space="preserve"> </w:t>
      </w:r>
      <w:r>
        <w:t>số</w:t>
      </w:r>
      <w:r>
        <w:rPr>
          <w:spacing w:val="-6"/>
        </w:rPr>
        <w:t xml:space="preserve"> </w:t>
      </w:r>
      <w:r>
        <w:t>nội</w:t>
      </w:r>
      <w:r>
        <w:rPr>
          <w:spacing w:val="-7"/>
        </w:rPr>
        <w:t xml:space="preserve"> </w:t>
      </w:r>
      <w:r>
        <w:t>dung</w:t>
      </w:r>
      <w:r>
        <w:rPr>
          <w:spacing w:val="-6"/>
        </w:rPr>
        <w:t xml:space="preserve"> </w:t>
      </w:r>
      <w:r>
        <w:t>tại</w:t>
      </w:r>
      <w:r>
        <w:rPr>
          <w:spacing w:val="-4"/>
        </w:rPr>
        <w:t xml:space="preserve"> </w:t>
      </w:r>
      <w:r>
        <w:t>Quyết</w:t>
      </w:r>
      <w:r>
        <w:rPr>
          <w:spacing w:val="-8"/>
        </w:rPr>
        <w:t xml:space="preserve"> </w:t>
      </w:r>
      <w:r>
        <w:t>định</w:t>
      </w:r>
      <w:r>
        <w:rPr>
          <w:spacing w:val="-8"/>
        </w:rPr>
        <w:t xml:space="preserve"> </w:t>
      </w:r>
      <w:r>
        <w:t>số</w:t>
      </w:r>
      <w:r>
        <w:rPr>
          <w:spacing w:val="-7"/>
        </w:rPr>
        <w:t xml:space="preserve"> </w:t>
      </w:r>
      <w:r>
        <w:t>31/2020/QĐ- UBND ngày 30/11/20</w:t>
      </w:r>
      <w:r>
        <w:t>20 của Ủy ban nhân dân thành phố Hà Nội ban hành quy</w:t>
      </w:r>
      <w:r>
        <w:rPr>
          <w:spacing w:val="-7"/>
        </w:rPr>
        <w:t xml:space="preserve"> </w:t>
      </w:r>
      <w:r>
        <w:t>định</w:t>
      </w:r>
      <w:r>
        <w:rPr>
          <w:spacing w:val="-10"/>
        </w:rPr>
        <w:t xml:space="preserve"> </w:t>
      </w:r>
      <w:r>
        <w:t>giao</w:t>
      </w:r>
      <w:r>
        <w:rPr>
          <w:spacing w:val="-7"/>
        </w:rPr>
        <w:t xml:space="preserve"> </w:t>
      </w:r>
      <w:r>
        <w:t>nhiệm</w:t>
      </w:r>
      <w:r>
        <w:rPr>
          <w:spacing w:val="-11"/>
        </w:rPr>
        <w:t xml:space="preserve"> </w:t>
      </w:r>
      <w:r>
        <w:t>vụ,</w:t>
      </w:r>
      <w:r>
        <w:rPr>
          <w:spacing w:val="-8"/>
        </w:rPr>
        <w:t xml:space="preserve"> </w:t>
      </w:r>
      <w:r>
        <w:t>đặt</w:t>
      </w:r>
      <w:r>
        <w:rPr>
          <w:spacing w:val="-8"/>
        </w:rPr>
        <w:t xml:space="preserve"> </w:t>
      </w:r>
      <w:r>
        <w:t>hàng</w:t>
      </w:r>
      <w:r>
        <w:rPr>
          <w:spacing w:val="-7"/>
        </w:rPr>
        <w:t xml:space="preserve"> </w:t>
      </w:r>
      <w:r>
        <w:t>hoặc</w:t>
      </w:r>
      <w:r>
        <w:rPr>
          <w:spacing w:val="-8"/>
        </w:rPr>
        <w:t xml:space="preserve"> </w:t>
      </w:r>
      <w:r>
        <w:t>đấu</w:t>
      </w:r>
      <w:r>
        <w:rPr>
          <w:spacing w:val="-8"/>
        </w:rPr>
        <w:t xml:space="preserve"> </w:t>
      </w:r>
      <w:r>
        <w:t>thầu</w:t>
      </w:r>
      <w:r>
        <w:rPr>
          <w:spacing w:val="-8"/>
        </w:rPr>
        <w:t xml:space="preserve"> </w:t>
      </w:r>
      <w:r>
        <w:t>cung</w:t>
      </w:r>
      <w:r>
        <w:rPr>
          <w:spacing w:val="-9"/>
        </w:rPr>
        <w:t xml:space="preserve"> </w:t>
      </w:r>
      <w:r>
        <w:t>cấp</w:t>
      </w:r>
      <w:r>
        <w:rPr>
          <w:spacing w:val="-8"/>
        </w:rPr>
        <w:t xml:space="preserve"> </w:t>
      </w:r>
      <w:r>
        <w:t>sản</w:t>
      </w:r>
      <w:r>
        <w:rPr>
          <w:spacing w:val="-8"/>
        </w:rPr>
        <w:t xml:space="preserve"> </w:t>
      </w:r>
      <w:r>
        <w:t>phẩm,</w:t>
      </w:r>
      <w:r>
        <w:rPr>
          <w:spacing w:val="-8"/>
        </w:rPr>
        <w:t xml:space="preserve"> </w:t>
      </w:r>
      <w:r>
        <w:t>dịch</w:t>
      </w:r>
      <w:r>
        <w:rPr>
          <w:spacing w:val="-10"/>
        </w:rPr>
        <w:t xml:space="preserve"> </w:t>
      </w:r>
      <w:r>
        <w:t>vụ công sử dụng ngân sách nhà nước từ nguồn kinh phí chi thường xuyên của thành phố Hà Nội.</w:t>
      </w:r>
    </w:p>
    <w:p w:rsidR="00F75ACC" w:rsidRDefault="00041460">
      <w:pPr>
        <w:pStyle w:val="ListParagraph"/>
        <w:numPr>
          <w:ilvl w:val="0"/>
          <w:numId w:val="7"/>
        </w:numPr>
        <w:tabs>
          <w:tab w:val="left" w:pos="847"/>
        </w:tabs>
        <w:spacing w:before="35"/>
        <w:ind w:left="847" w:hanging="279"/>
        <w:jc w:val="both"/>
        <w:rPr>
          <w:sz w:val="28"/>
        </w:rPr>
      </w:pPr>
      <w:r>
        <w:rPr>
          <w:sz w:val="28"/>
        </w:rPr>
        <w:t>Sửa</w:t>
      </w:r>
      <w:r>
        <w:rPr>
          <w:spacing w:val="-5"/>
          <w:sz w:val="28"/>
        </w:rPr>
        <w:t xml:space="preserve"> </w:t>
      </w:r>
      <w:r>
        <w:rPr>
          <w:sz w:val="28"/>
        </w:rPr>
        <w:t>đổi</w:t>
      </w:r>
      <w:r>
        <w:rPr>
          <w:spacing w:val="-1"/>
          <w:sz w:val="28"/>
        </w:rPr>
        <w:t xml:space="preserve"> </w:t>
      </w:r>
      <w:r>
        <w:rPr>
          <w:sz w:val="28"/>
        </w:rPr>
        <w:t>Điều</w:t>
      </w:r>
      <w:r>
        <w:rPr>
          <w:spacing w:val="-5"/>
          <w:sz w:val="28"/>
        </w:rPr>
        <w:t xml:space="preserve"> </w:t>
      </w:r>
      <w:r>
        <w:rPr>
          <w:sz w:val="28"/>
        </w:rPr>
        <w:t>3</w:t>
      </w:r>
      <w:r>
        <w:rPr>
          <w:spacing w:val="-1"/>
          <w:sz w:val="28"/>
        </w:rPr>
        <w:t xml:space="preserve"> </w:t>
      </w:r>
      <w:r>
        <w:rPr>
          <w:sz w:val="28"/>
        </w:rPr>
        <w:t>như</w:t>
      </w:r>
      <w:r>
        <w:rPr>
          <w:spacing w:val="-3"/>
          <w:sz w:val="28"/>
        </w:rPr>
        <w:t xml:space="preserve"> </w:t>
      </w:r>
      <w:r>
        <w:rPr>
          <w:spacing w:val="-4"/>
          <w:sz w:val="28"/>
        </w:rPr>
        <w:t>sau:</w:t>
      </w:r>
    </w:p>
    <w:p w:rsidR="00F75ACC" w:rsidRDefault="00041460">
      <w:pPr>
        <w:pStyle w:val="BodyText"/>
        <w:spacing w:before="55" w:line="252" w:lineRule="auto"/>
        <w:ind w:right="136"/>
      </w:pPr>
      <w:r>
        <w:t>“Chánh Văn phòng UBND Thành phố; Giám đốc, Thủ trưởng các sở, ban, ngành</w:t>
      </w:r>
      <w:r>
        <w:rPr>
          <w:spacing w:val="-15"/>
        </w:rPr>
        <w:t xml:space="preserve"> </w:t>
      </w:r>
      <w:r>
        <w:t>thuộc</w:t>
      </w:r>
      <w:r>
        <w:rPr>
          <w:spacing w:val="-15"/>
        </w:rPr>
        <w:t xml:space="preserve"> </w:t>
      </w:r>
      <w:r>
        <w:t>Thành</w:t>
      </w:r>
      <w:r>
        <w:rPr>
          <w:spacing w:val="-14"/>
        </w:rPr>
        <w:t xml:space="preserve"> </w:t>
      </w:r>
      <w:r>
        <w:t>phố;</w:t>
      </w:r>
      <w:r>
        <w:rPr>
          <w:spacing w:val="-14"/>
        </w:rPr>
        <w:t xml:space="preserve"> </w:t>
      </w:r>
      <w:r>
        <w:t>Giám</w:t>
      </w:r>
      <w:r>
        <w:rPr>
          <w:spacing w:val="-18"/>
        </w:rPr>
        <w:t xml:space="preserve"> </w:t>
      </w:r>
      <w:r>
        <w:t>đốc</w:t>
      </w:r>
      <w:r>
        <w:rPr>
          <w:spacing w:val="-14"/>
        </w:rPr>
        <w:t xml:space="preserve"> </w:t>
      </w:r>
      <w:r>
        <w:t>Kho</w:t>
      </w:r>
      <w:r>
        <w:rPr>
          <w:spacing w:val="-16"/>
        </w:rPr>
        <w:t xml:space="preserve"> </w:t>
      </w:r>
      <w:r>
        <w:t>bạc</w:t>
      </w:r>
      <w:r>
        <w:rPr>
          <w:spacing w:val="-15"/>
        </w:rPr>
        <w:t xml:space="preserve"> </w:t>
      </w:r>
      <w:r>
        <w:t>Nhà</w:t>
      </w:r>
      <w:r>
        <w:rPr>
          <w:spacing w:val="-15"/>
        </w:rPr>
        <w:t xml:space="preserve"> </w:t>
      </w:r>
      <w:r>
        <w:t>nước</w:t>
      </w:r>
      <w:r>
        <w:rPr>
          <w:spacing w:val="-9"/>
        </w:rPr>
        <w:t xml:space="preserve"> </w:t>
      </w:r>
      <w:r>
        <w:t>Khu</w:t>
      </w:r>
      <w:r>
        <w:rPr>
          <w:spacing w:val="-14"/>
        </w:rPr>
        <w:t xml:space="preserve"> </w:t>
      </w:r>
      <w:r>
        <w:t>vực</w:t>
      </w:r>
      <w:r>
        <w:rPr>
          <w:spacing w:val="-15"/>
        </w:rPr>
        <w:t xml:space="preserve"> </w:t>
      </w:r>
      <w:r>
        <w:t>I;</w:t>
      </w:r>
      <w:r>
        <w:rPr>
          <w:spacing w:val="-14"/>
        </w:rPr>
        <w:t xml:space="preserve"> </w:t>
      </w:r>
      <w:r>
        <w:t>Chủ</w:t>
      </w:r>
      <w:r>
        <w:rPr>
          <w:spacing w:val="-14"/>
        </w:rPr>
        <w:t xml:space="preserve"> </w:t>
      </w:r>
      <w:r>
        <w:t>tịch</w:t>
      </w:r>
      <w:r>
        <w:rPr>
          <w:spacing w:val="-14"/>
        </w:rPr>
        <w:t xml:space="preserve"> </w:t>
      </w:r>
      <w:r>
        <w:t>UBND các xã, phường và Thủ trưởng các cơ quan,</w:t>
      </w:r>
      <w:r>
        <w:rPr>
          <w:spacing w:val="-3"/>
        </w:rPr>
        <w:t xml:space="preserve"> </w:t>
      </w:r>
      <w:r>
        <w:t>đơn vị có liên quan chịu trách nhiệm thi hành Quyết định này”.</w:t>
      </w:r>
    </w:p>
    <w:p w:rsidR="00F75ACC" w:rsidRDefault="00041460">
      <w:pPr>
        <w:pStyle w:val="ListParagraph"/>
        <w:numPr>
          <w:ilvl w:val="0"/>
          <w:numId w:val="7"/>
        </w:numPr>
        <w:tabs>
          <w:tab w:val="left" w:pos="848"/>
        </w:tabs>
        <w:spacing w:before="40" w:line="252" w:lineRule="auto"/>
        <w:ind w:left="2" w:right="146" w:firstLine="566"/>
        <w:jc w:val="both"/>
        <w:rPr>
          <w:sz w:val="28"/>
        </w:rPr>
      </w:pPr>
      <w:r>
        <w:rPr>
          <w:sz w:val="28"/>
        </w:rPr>
        <w:t>Sửa</w:t>
      </w:r>
      <w:r>
        <w:rPr>
          <w:spacing w:val="-5"/>
          <w:sz w:val="28"/>
        </w:rPr>
        <w:t xml:space="preserve"> </w:t>
      </w:r>
      <w:r>
        <w:rPr>
          <w:sz w:val="28"/>
        </w:rPr>
        <w:t>đổi,</w:t>
      </w:r>
      <w:r>
        <w:rPr>
          <w:spacing w:val="-5"/>
          <w:sz w:val="28"/>
        </w:rPr>
        <w:t xml:space="preserve"> </w:t>
      </w:r>
      <w:r>
        <w:rPr>
          <w:sz w:val="28"/>
        </w:rPr>
        <w:t>b</w:t>
      </w:r>
      <w:r>
        <w:rPr>
          <w:sz w:val="28"/>
        </w:rPr>
        <w:t>ổ</w:t>
      </w:r>
      <w:r>
        <w:rPr>
          <w:spacing w:val="-3"/>
          <w:sz w:val="28"/>
        </w:rPr>
        <w:t xml:space="preserve"> </w:t>
      </w:r>
      <w:r>
        <w:rPr>
          <w:sz w:val="28"/>
        </w:rPr>
        <w:t>sung</w:t>
      </w:r>
      <w:r>
        <w:rPr>
          <w:spacing w:val="-1"/>
          <w:sz w:val="28"/>
        </w:rPr>
        <w:t xml:space="preserve"> </w:t>
      </w:r>
      <w:r>
        <w:rPr>
          <w:sz w:val="28"/>
        </w:rPr>
        <w:t>một</w:t>
      </w:r>
      <w:r>
        <w:rPr>
          <w:spacing w:val="-4"/>
          <w:sz w:val="28"/>
        </w:rPr>
        <w:t xml:space="preserve"> </w:t>
      </w:r>
      <w:r>
        <w:rPr>
          <w:sz w:val="28"/>
        </w:rPr>
        <w:t>số</w:t>
      </w:r>
      <w:r>
        <w:rPr>
          <w:spacing w:val="-5"/>
          <w:sz w:val="28"/>
        </w:rPr>
        <w:t xml:space="preserve"> </w:t>
      </w:r>
      <w:r>
        <w:rPr>
          <w:sz w:val="28"/>
        </w:rPr>
        <w:t>điều</w:t>
      </w:r>
      <w:r>
        <w:rPr>
          <w:spacing w:val="-5"/>
          <w:sz w:val="28"/>
        </w:rPr>
        <w:t xml:space="preserve"> </w:t>
      </w:r>
      <w:r>
        <w:rPr>
          <w:sz w:val="28"/>
        </w:rPr>
        <w:t>tại</w:t>
      </w:r>
      <w:r>
        <w:rPr>
          <w:spacing w:val="-1"/>
          <w:sz w:val="28"/>
        </w:rPr>
        <w:t xml:space="preserve"> </w:t>
      </w:r>
      <w:r>
        <w:rPr>
          <w:sz w:val="28"/>
        </w:rPr>
        <w:t>Quy</w:t>
      </w:r>
      <w:r>
        <w:rPr>
          <w:spacing w:val="-6"/>
          <w:sz w:val="28"/>
        </w:rPr>
        <w:t xml:space="preserve"> </w:t>
      </w:r>
      <w:r>
        <w:rPr>
          <w:sz w:val="28"/>
        </w:rPr>
        <w:t>định</w:t>
      </w:r>
      <w:r>
        <w:rPr>
          <w:spacing w:val="-5"/>
          <w:sz w:val="28"/>
        </w:rPr>
        <w:t xml:space="preserve"> </w:t>
      </w:r>
      <w:r>
        <w:rPr>
          <w:sz w:val="28"/>
        </w:rPr>
        <w:t>ban</w:t>
      </w:r>
      <w:r>
        <w:rPr>
          <w:spacing w:val="-3"/>
          <w:sz w:val="28"/>
        </w:rPr>
        <w:t xml:space="preserve"> </w:t>
      </w:r>
      <w:r>
        <w:rPr>
          <w:sz w:val="28"/>
        </w:rPr>
        <w:t>hành</w:t>
      </w:r>
      <w:r>
        <w:rPr>
          <w:spacing w:val="-5"/>
          <w:sz w:val="28"/>
        </w:rPr>
        <w:t xml:space="preserve"> </w:t>
      </w:r>
      <w:r>
        <w:rPr>
          <w:sz w:val="28"/>
        </w:rPr>
        <w:t>kèm</w:t>
      </w:r>
      <w:r>
        <w:rPr>
          <w:spacing w:val="-7"/>
          <w:sz w:val="28"/>
        </w:rPr>
        <w:t xml:space="preserve"> </w:t>
      </w:r>
      <w:r>
        <w:rPr>
          <w:sz w:val="28"/>
        </w:rPr>
        <w:t>theo</w:t>
      </w:r>
      <w:r>
        <w:rPr>
          <w:spacing w:val="-5"/>
          <w:sz w:val="28"/>
        </w:rPr>
        <w:t xml:space="preserve"> </w:t>
      </w:r>
      <w:r>
        <w:rPr>
          <w:sz w:val="28"/>
        </w:rPr>
        <w:t>Quyết</w:t>
      </w:r>
      <w:r>
        <w:rPr>
          <w:spacing w:val="-1"/>
          <w:sz w:val="28"/>
        </w:rPr>
        <w:t xml:space="preserve"> </w:t>
      </w:r>
      <w:r>
        <w:rPr>
          <w:sz w:val="28"/>
        </w:rPr>
        <w:t>định số 31/2020/QĐ-UBND như sau:</w:t>
      </w:r>
    </w:p>
    <w:p w:rsidR="00F75ACC" w:rsidRDefault="00041460">
      <w:pPr>
        <w:pStyle w:val="ListParagraph"/>
        <w:numPr>
          <w:ilvl w:val="1"/>
          <w:numId w:val="7"/>
        </w:numPr>
        <w:tabs>
          <w:tab w:val="left" w:pos="856"/>
        </w:tabs>
        <w:spacing w:before="42"/>
        <w:ind w:hanging="288"/>
        <w:jc w:val="both"/>
        <w:rPr>
          <w:sz w:val="28"/>
        </w:rPr>
      </w:pPr>
      <w:r>
        <w:rPr>
          <w:sz w:val="28"/>
        </w:rPr>
        <w:t>Sửa</w:t>
      </w:r>
      <w:r>
        <w:rPr>
          <w:spacing w:val="-2"/>
          <w:sz w:val="28"/>
        </w:rPr>
        <w:t xml:space="preserve"> </w:t>
      </w:r>
      <w:r>
        <w:rPr>
          <w:sz w:val="28"/>
        </w:rPr>
        <w:t>đổi</w:t>
      </w:r>
      <w:r>
        <w:rPr>
          <w:spacing w:val="-2"/>
          <w:sz w:val="28"/>
        </w:rPr>
        <w:t xml:space="preserve"> </w:t>
      </w:r>
      <w:r>
        <w:rPr>
          <w:sz w:val="28"/>
        </w:rPr>
        <w:t>Điều</w:t>
      </w:r>
      <w:r>
        <w:rPr>
          <w:spacing w:val="-5"/>
          <w:sz w:val="28"/>
        </w:rPr>
        <w:t xml:space="preserve"> </w:t>
      </w:r>
      <w:r>
        <w:rPr>
          <w:sz w:val="28"/>
        </w:rPr>
        <w:t>14</w:t>
      </w:r>
      <w:r>
        <w:rPr>
          <w:spacing w:val="-3"/>
          <w:sz w:val="28"/>
        </w:rPr>
        <w:t xml:space="preserve"> </w:t>
      </w:r>
      <w:r>
        <w:rPr>
          <w:sz w:val="28"/>
        </w:rPr>
        <w:t>như</w:t>
      </w:r>
      <w:r>
        <w:rPr>
          <w:spacing w:val="-2"/>
          <w:sz w:val="28"/>
        </w:rPr>
        <w:t xml:space="preserve"> </w:t>
      </w:r>
      <w:r>
        <w:rPr>
          <w:spacing w:val="-4"/>
          <w:sz w:val="28"/>
        </w:rPr>
        <w:t>sau:</w:t>
      </w:r>
    </w:p>
    <w:p w:rsidR="00F75ACC" w:rsidRDefault="00041460">
      <w:pPr>
        <w:pStyle w:val="BodyText"/>
        <w:spacing w:before="54"/>
        <w:ind w:left="568" w:firstLine="0"/>
      </w:pPr>
      <w:r>
        <w:t>“Điều</w:t>
      </w:r>
      <w:r>
        <w:rPr>
          <w:spacing w:val="-2"/>
        </w:rPr>
        <w:t xml:space="preserve"> </w:t>
      </w:r>
      <w:r>
        <w:t>14.</w:t>
      </w:r>
      <w:r>
        <w:rPr>
          <w:spacing w:val="-4"/>
        </w:rPr>
        <w:t xml:space="preserve"> </w:t>
      </w:r>
      <w:r>
        <w:t>Lập,</w:t>
      </w:r>
      <w:r>
        <w:rPr>
          <w:spacing w:val="-3"/>
        </w:rPr>
        <w:t xml:space="preserve"> </w:t>
      </w:r>
      <w:r>
        <w:t>phê</w:t>
      </w:r>
      <w:r>
        <w:rPr>
          <w:spacing w:val="-5"/>
        </w:rPr>
        <w:t xml:space="preserve"> </w:t>
      </w:r>
      <w:r>
        <w:t>duyệt</w:t>
      </w:r>
      <w:r>
        <w:rPr>
          <w:spacing w:val="-2"/>
        </w:rPr>
        <w:t xml:space="preserve"> </w:t>
      </w:r>
      <w:r>
        <w:t>kế</w:t>
      </w:r>
      <w:r>
        <w:rPr>
          <w:spacing w:val="-3"/>
        </w:rPr>
        <w:t xml:space="preserve"> </w:t>
      </w:r>
      <w:r>
        <w:t>hoạch</w:t>
      </w:r>
      <w:r>
        <w:rPr>
          <w:spacing w:val="-1"/>
        </w:rPr>
        <w:t xml:space="preserve"> </w:t>
      </w:r>
      <w:r>
        <w:t>lựa</w:t>
      </w:r>
      <w:r>
        <w:rPr>
          <w:spacing w:val="-7"/>
        </w:rPr>
        <w:t xml:space="preserve"> </w:t>
      </w:r>
      <w:r>
        <w:t>chọn</w:t>
      </w:r>
      <w:r>
        <w:rPr>
          <w:spacing w:val="-2"/>
        </w:rPr>
        <w:t xml:space="preserve"> </w:t>
      </w:r>
      <w:r>
        <w:t>nhà</w:t>
      </w:r>
      <w:r>
        <w:rPr>
          <w:spacing w:val="-2"/>
        </w:rPr>
        <w:t xml:space="preserve"> </w:t>
      </w:r>
      <w:r>
        <w:rPr>
          <w:spacing w:val="-4"/>
        </w:rPr>
        <w:t>thầu</w:t>
      </w:r>
    </w:p>
    <w:p w:rsidR="00F75ACC" w:rsidRDefault="00041460">
      <w:pPr>
        <w:pStyle w:val="BodyText"/>
        <w:spacing w:before="58" w:line="252" w:lineRule="auto"/>
        <w:ind w:right="137"/>
      </w:pPr>
      <w:r>
        <w:t>Việc tổ chức lập, phê duyệt kế hoạch lựa chọn nhà thầu thực hiện theo quy định của pháp luật về đấu thầu”.</w:t>
      </w:r>
    </w:p>
    <w:p w:rsidR="00F75ACC" w:rsidRDefault="00041460">
      <w:pPr>
        <w:pStyle w:val="ListParagraph"/>
        <w:numPr>
          <w:ilvl w:val="1"/>
          <w:numId w:val="7"/>
        </w:numPr>
        <w:tabs>
          <w:tab w:val="left" w:pos="871"/>
        </w:tabs>
        <w:spacing w:before="39"/>
        <w:ind w:left="871" w:hanging="303"/>
        <w:jc w:val="both"/>
        <w:rPr>
          <w:sz w:val="28"/>
        </w:rPr>
      </w:pPr>
      <w:r>
        <w:rPr>
          <w:sz w:val="28"/>
        </w:rPr>
        <w:t>Sửa</w:t>
      </w:r>
      <w:r>
        <w:rPr>
          <w:spacing w:val="-3"/>
          <w:sz w:val="28"/>
        </w:rPr>
        <w:t xml:space="preserve"> </w:t>
      </w:r>
      <w:r>
        <w:rPr>
          <w:sz w:val="28"/>
        </w:rPr>
        <w:t>đổi</w:t>
      </w:r>
      <w:r>
        <w:rPr>
          <w:spacing w:val="-2"/>
          <w:sz w:val="28"/>
        </w:rPr>
        <w:t xml:space="preserve"> </w:t>
      </w:r>
      <w:r>
        <w:rPr>
          <w:sz w:val="28"/>
        </w:rPr>
        <w:t>Điều</w:t>
      </w:r>
      <w:r>
        <w:rPr>
          <w:spacing w:val="-4"/>
          <w:sz w:val="28"/>
        </w:rPr>
        <w:t xml:space="preserve"> </w:t>
      </w:r>
      <w:r>
        <w:rPr>
          <w:sz w:val="28"/>
        </w:rPr>
        <w:t>21 như</w:t>
      </w:r>
      <w:r>
        <w:rPr>
          <w:spacing w:val="-3"/>
          <w:sz w:val="28"/>
        </w:rPr>
        <w:t xml:space="preserve"> </w:t>
      </w:r>
      <w:r>
        <w:rPr>
          <w:spacing w:val="-4"/>
          <w:sz w:val="28"/>
        </w:rPr>
        <w:t>sau:</w:t>
      </w:r>
    </w:p>
    <w:p w:rsidR="00F75ACC" w:rsidRDefault="00041460">
      <w:pPr>
        <w:pStyle w:val="BodyText"/>
        <w:spacing w:before="57"/>
        <w:ind w:left="568" w:firstLine="0"/>
      </w:pPr>
      <w:r>
        <w:t>“Điều</w:t>
      </w:r>
      <w:r>
        <w:rPr>
          <w:spacing w:val="-2"/>
        </w:rPr>
        <w:t xml:space="preserve"> </w:t>
      </w:r>
      <w:r>
        <w:t>21.</w:t>
      </w:r>
      <w:r>
        <w:rPr>
          <w:spacing w:val="-4"/>
        </w:rPr>
        <w:t xml:space="preserve"> </w:t>
      </w:r>
      <w:r>
        <w:t>Lập,</w:t>
      </w:r>
      <w:r>
        <w:rPr>
          <w:spacing w:val="-4"/>
        </w:rPr>
        <w:t xml:space="preserve"> </w:t>
      </w:r>
      <w:r>
        <w:t>phê</w:t>
      </w:r>
      <w:r>
        <w:rPr>
          <w:spacing w:val="-5"/>
        </w:rPr>
        <w:t xml:space="preserve"> </w:t>
      </w:r>
      <w:r>
        <w:t>duyệt</w:t>
      </w:r>
      <w:r>
        <w:rPr>
          <w:spacing w:val="-2"/>
        </w:rPr>
        <w:t xml:space="preserve"> </w:t>
      </w:r>
      <w:r>
        <w:t>kế</w:t>
      </w:r>
      <w:r>
        <w:rPr>
          <w:spacing w:val="-3"/>
        </w:rPr>
        <w:t xml:space="preserve"> </w:t>
      </w:r>
      <w:r>
        <w:t>hoạch</w:t>
      </w:r>
      <w:r>
        <w:rPr>
          <w:spacing w:val="-1"/>
        </w:rPr>
        <w:t xml:space="preserve"> </w:t>
      </w:r>
      <w:r>
        <w:t>lựa</w:t>
      </w:r>
      <w:r>
        <w:rPr>
          <w:spacing w:val="-7"/>
        </w:rPr>
        <w:t xml:space="preserve"> </w:t>
      </w:r>
      <w:r>
        <w:t>chọn</w:t>
      </w:r>
      <w:r>
        <w:rPr>
          <w:spacing w:val="-2"/>
        </w:rPr>
        <w:t xml:space="preserve"> </w:t>
      </w:r>
      <w:r>
        <w:t>nhà</w:t>
      </w:r>
      <w:r>
        <w:rPr>
          <w:spacing w:val="-2"/>
        </w:rPr>
        <w:t xml:space="preserve"> </w:t>
      </w:r>
      <w:r>
        <w:rPr>
          <w:spacing w:val="-4"/>
        </w:rPr>
        <w:t>thầu</w:t>
      </w:r>
    </w:p>
    <w:p w:rsidR="00F75ACC" w:rsidRDefault="00041460">
      <w:pPr>
        <w:pStyle w:val="BodyText"/>
        <w:spacing w:before="96" w:line="252" w:lineRule="auto"/>
        <w:ind w:right="148"/>
      </w:pPr>
      <w:r>
        <w:t>Việc tổ chức lập, phê duyệt kế hoạch lựa chọn nhà thầu thực hiện theo qu</w:t>
      </w:r>
      <w:r>
        <w:t>y định của pháp luật về đấu thầu”.</w:t>
      </w:r>
    </w:p>
    <w:p w:rsidR="00F75ACC" w:rsidRDefault="00F75ACC">
      <w:pPr>
        <w:pStyle w:val="BodyText"/>
        <w:spacing w:line="252" w:lineRule="auto"/>
        <w:sectPr w:rsidR="00F75ACC">
          <w:headerReference w:type="default" r:id="rId8"/>
          <w:pgSz w:w="11910" w:h="16840"/>
          <w:pgMar w:top="1040" w:right="992" w:bottom="280" w:left="1700" w:header="456" w:footer="0" w:gutter="0"/>
          <w:pgNumType w:start="2"/>
          <w:cols w:space="720"/>
        </w:sectPr>
      </w:pPr>
    </w:p>
    <w:p w:rsidR="00F75ACC" w:rsidRDefault="00041460">
      <w:pPr>
        <w:pStyle w:val="ListParagraph"/>
        <w:numPr>
          <w:ilvl w:val="1"/>
          <w:numId w:val="7"/>
        </w:numPr>
        <w:tabs>
          <w:tab w:val="left" w:pos="858"/>
        </w:tabs>
        <w:spacing w:before="79" w:line="252" w:lineRule="auto"/>
        <w:ind w:left="2" w:right="137" w:firstLine="566"/>
        <w:jc w:val="both"/>
        <w:rPr>
          <w:sz w:val="28"/>
        </w:rPr>
      </w:pPr>
      <w:r>
        <w:rPr>
          <w:sz w:val="28"/>
        </w:rPr>
        <w:lastRenderedPageBreak/>
        <w:t>Thay</w:t>
      </w:r>
      <w:r>
        <w:rPr>
          <w:spacing w:val="-3"/>
          <w:sz w:val="28"/>
        </w:rPr>
        <w:t xml:space="preserve"> </w:t>
      </w:r>
      <w:r>
        <w:rPr>
          <w:sz w:val="28"/>
        </w:rPr>
        <w:t>thế cụm</w:t>
      </w:r>
      <w:r>
        <w:rPr>
          <w:spacing w:val="-5"/>
          <w:sz w:val="28"/>
        </w:rPr>
        <w:t xml:space="preserve"> </w:t>
      </w:r>
      <w:r>
        <w:rPr>
          <w:sz w:val="28"/>
        </w:rPr>
        <w:t>từ “Ủy</w:t>
      </w:r>
      <w:r>
        <w:rPr>
          <w:spacing w:val="-4"/>
          <w:sz w:val="28"/>
        </w:rPr>
        <w:t xml:space="preserve"> </w:t>
      </w:r>
      <w:r>
        <w:rPr>
          <w:sz w:val="28"/>
        </w:rPr>
        <w:t>ban nhân dân các</w:t>
      </w:r>
      <w:r>
        <w:rPr>
          <w:spacing w:val="-1"/>
          <w:sz w:val="28"/>
        </w:rPr>
        <w:t xml:space="preserve"> </w:t>
      </w:r>
      <w:r>
        <w:rPr>
          <w:sz w:val="28"/>
        </w:rPr>
        <w:t>quận, huyện, thị xã (Ủy</w:t>
      </w:r>
      <w:r>
        <w:rPr>
          <w:spacing w:val="-4"/>
          <w:sz w:val="28"/>
        </w:rPr>
        <w:t xml:space="preserve"> </w:t>
      </w:r>
      <w:r>
        <w:rPr>
          <w:sz w:val="28"/>
        </w:rPr>
        <w:t>ban nhân dân cấp huyện)” bằng cụm từ “Ủy ban nhân dân các xã, phường (Ủy ban nhân dân cấp xã)” tại khoản 1 Điều 2.</w:t>
      </w:r>
    </w:p>
    <w:p w:rsidR="00F75ACC" w:rsidRDefault="00041460">
      <w:pPr>
        <w:pStyle w:val="ListParagraph"/>
        <w:numPr>
          <w:ilvl w:val="1"/>
          <w:numId w:val="7"/>
        </w:numPr>
        <w:tabs>
          <w:tab w:val="left" w:pos="862"/>
        </w:tabs>
        <w:spacing w:line="249" w:lineRule="auto"/>
        <w:ind w:left="2" w:right="137" w:firstLine="566"/>
        <w:jc w:val="both"/>
        <w:rPr>
          <w:sz w:val="28"/>
        </w:rPr>
      </w:pPr>
      <w:r>
        <w:rPr>
          <w:sz w:val="28"/>
        </w:rPr>
        <w:t>Thay</w:t>
      </w:r>
      <w:r>
        <w:rPr>
          <w:spacing w:val="-15"/>
          <w:sz w:val="28"/>
        </w:rPr>
        <w:t xml:space="preserve"> </w:t>
      </w:r>
      <w:r>
        <w:rPr>
          <w:sz w:val="28"/>
        </w:rPr>
        <w:t>thế</w:t>
      </w:r>
      <w:r>
        <w:rPr>
          <w:spacing w:val="-11"/>
          <w:sz w:val="28"/>
        </w:rPr>
        <w:t xml:space="preserve"> </w:t>
      </w:r>
      <w:r>
        <w:rPr>
          <w:sz w:val="28"/>
        </w:rPr>
        <w:t>cụm</w:t>
      </w:r>
      <w:r>
        <w:rPr>
          <w:spacing w:val="-16"/>
          <w:sz w:val="28"/>
        </w:rPr>
        <w:t xml:space="preserve"> </w:t>
      </w:r>
      <w:r>
        <w:rPr>
          <w:sz w:val="28"/>
        </w:rPr>
        <w:t>từ</w:t>
      </w:r>
      <w:r>
        <w:rPr>
          <w:spacing w:val="-10"/>
          <w:sz w:val="28"/>
        </w:rPr>
        <w:t xml:space="preserve"> </w:t>
      </w:r>
      <w:r>
        <w:rPr>
          <w:sz w:val="28"/>
        </w:rPr>
        <w:t>“Ủy</w:t>
      </w:r>
      <w:r>
        <w:rPr>
          <w:spacing w:val="-15"/>
          <w:sz w:val="28"/>
        </w:rPr>
        <w:t xml:space="preserve"> </w:t>
      </w:r>
      <w:r>
        <w:rPr>
          <w:sz w:val="28"/>
        </w:rPr>
        <w:t>ban</w:t>
      </w:r>
      <w:r>
        <w:rPr>
          <w:spacing w:val="-13"/>
          <w:sz w:val="28"/>
        </w:rPr>
        <w:t xml:space="preserve"> </w:t>
      </w:r>
      <w:r>
        <w:rPr>
          <w:sz w:val="28"/>
        </w:rPr>
        <w:t>nhân</w:t>
      </w:r>
      <w:r>
        <w:rPr>
          <w:spacing w:val="-13"/>
          <w:sz w:val="28"/>
        </w:rPr>
        <w:t xml:space="preserve"> </w:t>
      </w:r>
      <w:r>
        <w:rPr>
          <w:sz w:val="28"/>
        </w:rPr>
        <w:t>dân</w:t>
      </w:r>
      <w:r>
        <w:rPr>
          <w:spacing w:val="-11"/>
          <w:sz w:val="28"/>
        </w:rPr>
        <w:t xml:space="preserve"> </w:t>
      </w:r>
      <w:r>
        <w:rPr>
          <w:sz w:val="28"/>
        </w:rPr>
        <w:t>cấp</w:t>
      </w:r>
      <w:r>
        <w:rPr>
          <w:spacing w:val="-13"/>
          <w:sz w:val="28"/>
        </w:rPr>
        <w:t xml:space="preserve"> </w:t>
      </w:r>
      <w:r>
        <w:rPr>
          <w:sz w:val="28"/>
        </w:rPr>
        <w:t>huyện”</w:t>
      </w:r>
      <w:r>
        <w:rPr>
          <w:spacing w:val="-14"/>
          <w:sz w:val="28"/>
        </w:rPr>
        <w:t xml:space="preserve"> </w:t>
      </w:r>
      <w:r>
        <w:rPr>
          <w:sz w:val="28"/>
        </w:rPr>
        <w:t>bằng</w:t>
      </w:r>
      <w:r>
        <w:rPr>
          <w:spacing w:val="-13"/>
          <w:sz w:val="28"/>
        </w:rPr>
        <w:t xml:space="preserve"> </w:t>
      </w:r>
      <w:r>
        <w:rPr>
          <w:sz w:val="28"/>
        </w:rPr>
        <w:t>cụm</w:t>
      </w:r>
      <w:r>
        <w:rPr>
          <w:spacing w:val="-16"/>
          <w:sz w:val="28"/>
        </w:rPr>
        <w:t xml:space="preserve"> </w:t>
      </w:r>
      <w:r>
        <w:rPr>
          <w:sz w:val="28"/>
        </w:rPr>
        <w:t>từ</w:t>
      </w:r>
      <w:r>
        <w:rPr>
          <w:spacing w:val="-13"/>
          <w:sz w:val="28"/>
        </w:rPr>
        <w:t xml:space="preserve"> </w:t>
      </w:r>
      <w:r>
        <w:rPr>
          <w:sz w:val="28"/>
        </w:rPr>
        <w:t>“Ủy</w:t>
      </w:r>
      <w:r>
        <w:rPr>
          <w:spacing w:val="-15"/>
          <w:sz w:val="28"/>
        </w:rPr>
        <w:t xml:space="preserve"> </w:t>
      </w:r>
      <w:r>
        <w:rPr>
          <w:sz w:val="28"/>
        </w:rPr>
        <w:t>ban</w:t>
      </w:r>
      <w:r>
        <w:rPr>
          <w:spacing w:val="-13"/>
          <w:sz w:val="28"/>
        </w:rPr>
        <w:t xml:space="preserve"> </w:t>
      </w:r>
      <w:r>
        <w:rPr>
          <w:sz w:val="28"/>
        </w:rPr>
        <w:t>nhân dân cấp xã”</w:t>
      </w:r>
      <w:r>
        <w:rPr>
          <w:spacing w:val="-1"/>
          <w:sz w:val="28"/>
        </w:rPr>
        <w:t xml:space="preserve"> </w:t>
      </w:r>
      <w:r>
        <w:rPr>
          <w:sz w:val="28"/>
        </w:rPr>
        <w:t>tại khoản</w:t>
      </w:r>
      <w:r>
        <w:rPr>
          <w:spacing w:val="-2"/>
          <w:sz w:val="28"/>
        </w:rPr>
        <w:t xml:space="preserve"> </w:t>
      </w:r>
      <w:r>
        <w:rPr>
          <w:sz w:val="28"/>
        </w:rPr>
        <w:t>5 Điều</w:t>
      </w:r>
      <w:r>
        <w:rPr>
          <w:spacing w:val="-1"/>
          <w:sz w:val="28"/>
        </w:rPr>
        <w:t xml:space="preserve"> </w:t>
      </w:r>
      <w:r>
        <w:rPr>
          <w:sz w:val="28"/>
        </w:rPr>
        <w:t>2, khoản</w:t>
      </w:r>
      <w:r>
        <w:rPr>
          <w:spacing w:val="-1"/>
          <w:sz w:val="28"/>
        </w:rPr>
        <w:t xml:space="preserve"> </w:t>
      </w:r>
      <w:r>
        <w:rPr>
          <w:sz w:val="28"/>
        </w:rPr>
        <w:t>3 Điều</w:t>
      </w:r>
      <w:r>
        <w:rPr>
          <w:spacing w:val="-1"/>
          <w:sz w:val="28"/>
        </w:rPr>
        <w:t xml:space="preserve"> </w:t>
      </w:r>
      <w:r>
        <w:rPr>
          <w:sz w:val="28"/>
        </w:rPr>
        <w:t>3, khoản</w:t>
      </w:r>
      <w:r>
        <w:rPr>
          <w:spacing w:val="-1"/>
          <w:sz w:val="28"/>
        </w:rPr>
        <w:t xml:space="preserve"> </w:t>
      </w:r>
      <w:r>
        <w:rPr>
          <w:sz w:val="28"/>
        </w:rPr>
        <w:t>1, khoản</w:t>
      </w:r>
      <w:r>
        <w:rPr>
          <w:spacing w:val="-2"/>
          <w:sz w:val="28"/>
        </w:rPr>
        <w:t xml:space="preserve"> </w:t>
      </w:r>
      <w:r>
        <w:rPr>
          <w:sz w:val="28"/>
        </w:rPr>
        <w:t>2 Điều</w:t>
      </w:r>
      <w:r>
        <w:rPr>
          <w:spacing w:val="-1"/>
          <w:sz w:val="28"/>
        </w:rPr>
        <w:t xml:space="preserve"> </w:t>
      </w:r>
      <w:r>
        <w:rPr>
          <w:sz w:val="28"/>
        </w:rPr>
        <w:t>5,</w:t>
      </w:r>
      <w:r>
        <w:rPr>
          <w:spacing w:val="-1"/>
          <w:sz w:val="28"/>
        </w:rPr>
        <w:t xml:space="preserve"> </w:t>
      </w:r>
      <w:r>
        <w:rPr>
          <w:sz w:val="28"/>
        </w:rPr>
        <w:t>khoản</w:t>
      </w:r>
    </w:p>
    <w:p w:rsidR="00F75ACC" w:rsidRDefault="00041460">
      <w:pPr>
        <w:pStyle w:val="BodyText"/>
        <w:spacing w:before="5"/>
        <w:ind w:firstLine="0"/>
      </w:pPr>
      <w:r>
        <w:t>1</w:t>
      </w:r>
      <w:r>
        <w:rPr>
          <w:spacing w:val="4"/>
        </w:rPr>
        <w:t xml:space="preserve"> </w:t>
      </w:r>
      <w:r>
        <w:t>Điều</w:t>
      </w:r>
      <w:r>
        <w:rPr>
          <w:spacing w:val="5"/>
        </w:rPr>
        <w:t xml:space="preserve"> </w:t>
      </w:r>
      <w:r>
        <w:t>6,</w:t>
      </w:r>
      <w:r>
        <w:rPr>
          <w:spacing w:val="7"/>
        </w:rPr>
        <w:t xml:space="preserve"> </w:t>
      </w:r>
      <w:r>
        <w:t>khoản</w:t>
      </w:r>
      <w:r>
        <w:rPr>
          <w:spacing w:val="7"/>
        </w:rPr>
        <w:t xml:space="preserve"> </w:t>
      </w:r>
      <w:r>
        <w:t>2</w:t>
      </w:r>
      <w:r>
        <w:rPr>
          <w:spacing w:val="6"/>
        </w:rPr>
        <w:t xml:space="preserve"> </w:t>
      </w:r>
      <w:r>
        <w:t>Điều</w:t>
      </w:r>
      <w:r>
        <w:rPr>
          <w:spacing w:val="8"/>
        </w:rPr>
        <w:t xml:space="preserve"> </w:t>
      </w:r>
      <w:r>
        <w:t>9,</w:t>
      </w:r>
      <w:r>
        <w:rPr>
          <w:spacing w:val="8"/>
        </w:rPr>
        <w:t xml:space="preserve"> </w:t>
      </w:r>
      <w:r>
        <w:t>khoản</w:t>
      </w:r>
      <w:r>
        <w:rPr>
          <w:spacing w:val="5"/>
        </w:rPr>
        <w:t xml:space="preserve"> </w:t>
      </w:r>
      <w:r>
        <w:t>2</w:t>
      </w:r>
      <w:r>
        <w:rPr>
          <w:spacing w:val="6"/>
        </w:rPr>
        <w:t xml:space="preserve"> </w:t>
      </w:r>
      <w:r>
        <w:t>Điều</w:t>
      </w:r>
      <w:r>
        <w:rPr>
          <w:spacing w:val="7"/>
        </w:rPr>
        <w:t xml:space="preserve"> </w:t>
      </w:r>
      <w:r>
        <w:t>10,</w:t>
      </w:r>
      <w:r>
        <w:rPr>
          <w:spacing w:val="6"/>
        </w:rPr>
        <w:t xml:space="preserve"> </w:t>
      </w:r>
      <w:r>
        <w:t>khoản</w:t>
      </w:r>
      <w:r>
        <w:rPr>
          <w:spacing w:val="6"/>
        </w:rPr>
        <w:t xml:space="preserve"> </w:t>
      </w:r>
      <w:r>
        <w:t>2</w:t>
      </w:r>
      <w:r>
        <w:rPr>
          <w:spacing w:val="7"/>
        </w:rPr>
        <w:t xml:space="preserve"> </w:t>
      </w:r>
      <w:r>
        <w:t>Điều</w:t>
      </w:r>
      <w:r>
        <w:rPr>
          <w:spacing w:val="6"/>
        </w:rPr>
        <w:t xml:space="preserve"> </w:t>
      </w:r>
      <w:r>
        <w:t>11,</w:t>
      </w:r>
      <w:r>
        <w:rPr>
          <w:spacing w:val="6"/>
        </w:rPr>
        <w:t xml:space="preserve"> </w:t>
      </w:r>
      <w:r>
        <w:t>khoản</w:t>
      </w:r>
      <w:r>
        <w:rPr>
          <w:spacing w:val="6"/>
        </w:rPr>
        <w:t xml:space="preserve"> </w:t>
      </w:r>
      <w:r>
        <w:t>2</w:t>
      </w:r>
      <w:r>
        <w:rPr>
          <w:spacing w:val="7"/>
        </w:rPr>
        <w:t xml:space="preserve"> </w:t>
      </w:r>
      <w:r>
        <w:t>Điều</w:t>
      </w:r>
      <w:r>
        <w:rPr>
          <w:spacing w:val="7"/>
        </w:rPr>
        <w:t xml:space="preserve"> </w:t>
      </w:r>
      <w:r>
        <w:rPr>
          <w:spacing w:val="-5"/>
        </w:rPr>
        <w:t>16,</w:t>
      </w:r>
    </w:p>
    <w:p w:rsidR="00F75ACC" w:rsidRDefault="00041460">
      <w:pPr>
        <w:pStyle w:val="BodyText"/>
        <w:spacing w:before="16"/>
        <w:ind w:firstLine="0"/>
      </w:pPr>
      <w:r>
        <w:t>khoản</w:t>
      </w:r>
      <w:r>
        <w:rPr>
          <w:spacing w:val="-2"/>
        </w:rPr>
        <w:t xml:space="preserve"> </w:t>
      </w:r>
      <w:r>
        <w:t>5</w:t>
      </w:r>
      <w:r>
        <w:rPr>
          <w:spacing w:val="-3"/>
        </w:rPr>
        <w:t xml:space="preserve"> </w:t>
      </w:r>
      <w:r>
        <w:t>Điều</w:t>
      </w:r>
      <w:r>
        <w:rPr>
          <w:spacing w:val="-4"/>
        </w:rPr>
        <w:t xml:space="preserve"> </w:t>
      </w:r>
      <w:r>
        <w:t>26,</w:t>
      </w:r>
      <w:r>
        <w:rPr>
          <w:spacing w:val="-4"/>
        </w:rPr>
        <w:t xml:space="preserve"> </w:t>
      </w:r>
      <w:r>
        <w:t>Điều</w:t>
      </w:r>
      <w:r>
        <w:rPr>
          <w:spacing w:val="-1"/>
        </w:rPr>
        <w:t xml:space="preserve"> </w:t>
      </w:r>
      <w:r>
        <w:rPr>
          <w:spacing w:val="-5"/>
        </w:rPr>
        <w:t>29.</w:t>
      </w:r>
    </w:p>
    <w:p w:rsidR="00F75ACC" w:rsidRDefault="00041460">
      <w:pPr>
        <w:pStyle w:val="ListParagraph"/>
        <w:numPr>
          <w:ilvl w:val="0"/>
          <w:numId w:val="1"/>
        </w:numPr>
        <w:tabs>
          <w:tab w:val="left" w:pos="873"/>
        </w:tabs>
        <w:spacing w:before="98" w:line="249" w:lineRule="auto"/>
        <w:ind w:right="135" w:firstLine="566"/>
        <w:jc w:val="both"/>
        <w:rPr>
          <w:sz w:val="28"/>
        </w:rPr>
      </w:pPr>
      <w:r>
        <w:rPr>
          <w:sz w:val="28"/>
        </w:rPr>
        <w:t>Thay</w:t>
      </w:r>
      <w:r>
        <w:rPr>
          <w:spacing w:val="-3"/>
          <w:sz w:val="28"/>
        </w:rPr>
        <w:t xml:space="preserve"> </w:t>
      </w:r>
      <w:r>
        <w:rPr>
          <w:sz w:val="28"/>
        </w:rPr>
        <w:t>thế cụm</w:t>
      </w:r>
      <w:r>
        <w:rPr>
          <w:spacing w:val="-5"/>
          <w:sz w:val="28"/>
        </w:rPr>
        <w:t xml:space="preserve"> </w:t>
      </w:r>
      <w:r>
        <w:rPr>
          <w:sz w:val="28"/>
        </w:rPr>
        <w:t>từ “cấp huyện” bằng cụm</w:t>
      </w:r>
      <w:r>
        <w:rPr>
          <w:spacing w:val="-2"/>
          <w:sz w:val="28"/>
        </w:rPr>
        <w:t xml:space="preserve"> </w:t>
      </w:r>
      <w:r>
        <w:rPr>
          <w:sz w:val="28"/>
        </w:rPr>
        <w:t>từ “cấp xã” tại khoản 2 Điều 10, khoản 2, khoản 3 Điều 11, khoản 2 Điều 13, khoản 2 Điều 20, khoản 1, khoản 3</w:t>
      </w:r>
    </w:p>
    <w:p w:rsidR="00F75ACC" w:rsidRDefault="00041460">
      <w:pPr>
        <w:pStyle w:val="BodyText"/>
        <w:spacing w:before="5"/>
        <w:ind w:firstLine="0"/>
      </w:pPr>
      <w:r>
        <w:t>Điều</w:t>
      </w:r>
      <w:r>
        <w:rPr>
          <w:spacing w:val="-4"/>
        </w:rPr>
        <w:t xml:space="preserve"> </w:t>
      </w:r>
      <w:r>
        <w:rPr>
          <w:spacing w:val="-5"/>
        </w:rPr>
        <w:t>24.</w:t>
      </w:r>
    </w:p>
    <w:p w:rsidR="00F75ACC" w:rsidRDefault="00041460">
      <w:pPr>
        <w:pStyle w:val="BodyText"/>
        <w:spacing w:before="96" w:line="252" w:lineRule="auto"/>
        <w:ind w:right="141"/>
      </w:pPr>
      <w:r>
        <w:t>đ)</w:t>
      </w:r>
      <w:r>
        <w:rPr>
          <w:spacing w:val="-18"/>
        </w:rPr>
        <w:t xml:space="preserve"> </w:t>
      </w:r>
      <w:r>
        <w:t>Thay</w:t>
      </w:r>
      <w:r>
        <w:rPr>
          <w:spacing w:val="-17"/>
        </w:rPr>
        <w:t xml:space="preserve"> </w:t>
      </w:r>
      <w:r>
        <w:t>thế</w:t>
      </w:r>
      <w:r>
        <w:rPr>
          <w:spacing w:val="-18"/>
        </w:rPr>
        <w:t xml:space="preserve"> </w:t>
      </w:r>
      <w:r>
        <w:t>cụm</w:t>
      </w:r>
      <w:r>
        <w:rPr>
          <w:spacing w:val="-17"/>
        </w:rPr>
        <w:t xml:space="preserve"> </w:t>
      </w:r>
      <w:r>
        <w:t>từ</w:t>
      </w:r>
      <w:r>
        <w:rPr>
          <w:spacing w:val="-18"/>
        </w:rPr>
        <w:t xml:space="preserve"> </w:t>
      </w:r>
      <w:r>
        <w:t>“Chủ</w:t>
      </w:r>
      <w:r>
        <w:rPr>
          <w:spacing w:val="-17"/>
        </w:rPr>
        <w:t xml:space="preserve"> </w:t>
      </w:r>
      <w:r>
        <w:t>tịch</w:t>
      </w:r>
      <w:r>
        <w:rPr>
          <w:spacing w:val="-18"/>
        </w:rPr>
        <w:t xml:space="preserve"> </w:t>
      </w:r>
      <w:r>
        <w:t>Ủy</w:t>
      </w:r>
      <w:r>
        <w:rPr>
          <w:spacing w:val="-17"/>
        </w:rPr>
        <w:t xml:space="preserve"> </w:t>
      </w:r>
      <w:r>
        <w:t>ban</w:t>
      </w:r>
      <w:r>
        <w:rPr>
          <w:spacing w:val="-15"/>
        </w:rPr>
        <w:t xml:space="preserve"> </w:t>
      </w:r>
      <w:r>
        <w:t>nhân</w:t>
      </w:r>
      <w:r>
        <w:rPr>
          <w:spacing w:val="-15"/>
        </w:rPr>
        <w:t xml:space="preserve"> </w:t>
      </w:r>
      <w:r>
        <w:t>dân</w:t>
      </w:r>
      <w:r>
        <w:rPr>
          <w:spacing w:val="-15"/>
        </w:rPr>
        <w:t xml:space="preserve"> </w:t>
      </w:r>
      <w:r>
        <w:t>cấp</w:t>
      </w:r>
      <w:r>
        <w:rPr>
          <w:spacing w:val="-15"/>
        </w:rPr>
        <w:t xml:space="preserve"> </w:t>
      </w:r>
      <w:r>
        <w:t>huyện”</w:t>
      </w:r>
      <w:r>
        <w:rPr>
          <w:spacing w:val="-16"/>
        </w:rPr>
        <w:t xml:space="preserve"> </w:t>
      </w:r>
      <w:r>
        <w:t>bằng</w:t>
      </w:r>
      <w:r>
        <w:rPr>
          <w:spacing w:val="-15"/>
        </w:rPr>
        <w:t xml:space="preserve"> </w:t>
      </w:r>
      <w:r>
        <w:t>cụm</w:t>
      </w:r>
      <w:r>
        <w:rPr>
          <w:spacing w:val="-18"/>
        </w:rPr>
        <w:t xml:space="preserve"> </w:t>
      </w:r>
      <w:r>
        <w:t>từ</w:t>
      </w:r>
      <w:r>
        <w:rPr>
          <w:spacing w:val="-15"/>
        </w:rPr>
        <w:t xml:space="preserve"> </w:t>
      </w:r>
      <w:r>
        <w:t>“Chủ tịch Ủy ban nhân dân cấp xã” tại khoản 2 Điều 14, khoản 2 Điều 26.</w:t>
      </w:r>
    </w:p>
    <w:p w:rsidR="00F75ACC" w:rsidRDefault="00041460">
      <w:pPr>
        <w:pStyle w:val="ListParagraph"/>
        <w:numPr>
          <w:ilvl w:val="0"/>
          <w:numId w:val="1"/>
        </w:numPr>
        <w:tabs>
          <w:tab w:val="left" w:pos="857"/>
        </w:tabs>
        <w:spacing w:before="82" w:line="249" w:lineRule="auto"/>
        <w:ind w:right="150" w:firstLine="566"/>
        <w:jc w:val="both"/>
        <w:rPr>
          <w:sz w:val="28"/>
        </w:rPr>
      </w:pPr>
      <w:r>
        <w:rPr>
          <w:sz w:val="28"/>
        </w:rPr>
        <w:t>Thay</w:t>
      </w:r>
      <w:r>
        <w:rPr>
          <w:spacing w:val="-3"/>
          <w:sz w:val="28"/>
        </w:rPr>
        <w:t xml:space="preserve"> </w:t>
      </w:r>
      <w:r>
        <w:rPr>
          <w:sz w:val="28"/>
        </w:rPr>
        <w:t>thế cụm</w:t>
      </w:r>
      <w:r>
        <w:rPr>
          <w:spacing w:val="-5"/>
          <w:sz w:val="28"/>
        </w:rPr>
        <w:t xml:space="preserve"> </w:t>
      </w:r>
      <w:r>
        <w:rPr>
          <w:sz w:val="28"/>
        </w:rPr>
        <w:t>từ “ngân sách cấp huyện” bằng cụm</w:t>
      </w:r>
      <w:r>
        <w:rPr>
          <w:spacing w:val="-5"/>
          <w:sz w:val="28"/>
        </w:rPr>
        <w:t xml:space="preserve"> </w:t>
      </w:r>
      <w:r>
        <w:rPr>
          <w:sz w:val="28"/>
        </w:rPr>
        <w:t>từ “ngân sách cấp xã” tại khoản 2 Điều 14.</w:t>
      </w:r>
    </w:p>
    <w:p w:rsidR="00F75ACC" w:rsidRDefault="00041460">
      <w:pPr>
        <w:pStyle w:val="ListParagraph"/>
        <w:numPr>
          <w:ilvl w:val="0"/>
          <w:numId w:val="1"/>
        </w:numPr>
        <w:tabs>
          <w:tab w:val="left" w:pos="843"/>
        </w:tabs>
        <w:spacing w:before="87" w:line="252" w:lineRule="auto"/>
        <w:ind w:right="140" w:firstLine="566"/>
        <w:jc w:val="both"/>
        <w:rPr>
          <w:sz w:val="28"/>
        </w:rPr>
      </w:pPr>
      <w:r>
        <w:rPr>
          <w:sz w:val="28"/>
        </w:rPr>
        <w:t>Thay thế cụm từ “Phòng Tài chính – Kế hoạch” bằng cụm từ “Cơ quan chuyên môn về tài chính cấp xã” tại khoản 2 Điều 10, khoản 2 Điều 11, khoản 2 Điều 13, khoản 2 Điều 20, khoản 1 Điều 24, khoản 2 Điều 26.</w:t>
      </w:r>
    </w:p>
    <w:p w:rsidR="00F75ACC" w:rsidRDefault="00041460">
      <w:pPr>
        <w:pStyle w:val="ListParagraph"/>
        <w:numPr>
          <w:ilvl w:val="0"/>
          <w:numId w:val="1"/>
        </w:numPr>
        <w:tabs>
          <w:tab w:val="left" w:pos="871"/>
        </w:tabs>
        <w:ind w:left="871" w:hanging="303"/>
        <w:jc w:val="both"/>
        <w:rPr>
          <w:sz w:val="28"/>
        </w:rPr>
      </w:pPr>
      <w:r>
        <w:rPr>
          <w:sz w:val="28"/>
        </w:rPr>
        <w:t>Bổ</w:t>
      </w:r>
      <w:r>
        <w:rPr>
          <w:spacing w:val="-6"/>
          <w:sz w:val="28"/>
        </w:rPr>
        <w:t xml:space="preserve"> </w:t>
      </w:r>
      <w:r>
        <w:rPr>
          <w:sz w:val="28"/>
        </w:rPr>
        <w:t>sung</w:t>
      </w:r>
      <w:r>
        <w:rPr>
          <w:spacing w:val="-1"/>
          <w:sz w:val="28"/>
        </w:rPr>
        <w:t xml:space="preserve"> </w:t>
      </w:r>
      <w:r>
        <w:rPr>
          <w:sz w:val="28"/>
        </w:rPr>
        <w:t>khoản</w:t>
      </w:r>
      <w:r>
        <w:rPr>
          <w:spacing w:val="-1"/>
          <w:sz w:val="28"/>
        </w:rPr>
        <w:t xml:space="preserve"> </w:t>
      </w:r>
      <w:r>
        <w:rPr>
          <w:sz w:val="28"/>
        </w:rPr>
        <w:t>2</w:t>
      </w:r>
      <w:r>
        <w:rPr>
          <w:spacing w:val="-5"/>
          <w:sz w:val="28"/>
        </w:rPr>
        <w:t xml:space="preserve"> </w:t>
      </w:r>
      <w:r>
        <w:rPr>
          <w:sz w:val="28"/>
        </w:rPr>
        <w:t>Điều</w:t>
      </w:r>
      <w:r>
        <w:rPr>
          <w:spacing w:val="-4"/>
          <w:sz w:val="28"/>
        </w:rPr>
        <w:t xml:space="preserve"> </w:t>
      </w:r>
      <w:r>
        <w:rPr>
          <w:sz w:val="28"/>
        </w:rPr>
        <w:t>26</w:t>
      </w:r>
      <w:r>
        <w:rPr>
          <w:spacing w:val="-1"/>
          <w:sz w:val="28"/>
        </w:rPr>
        <w:t xml:space="preserve"> </w:t>
      </w:r>
      <w:r>
        <w:rPr>
          <w:sz w:val="28"/>
        </w:rPr>
        <w:t>như</w:t>
      </w:r>
      <w:r>
        <w:rPr>
          <w:spacing w:val="-3"/>
          <w:sz w:val="28"/>
        </w:rPr>
        <w:t xml:space="preserve"> </w:t>
      </w:r>
      <w:r>
        <w:rPr>
          <w:spacing w:val="-4"/>
          <w:sz w:val="28"/>
        </w:rPr>
        <w:t>sau:</w:t>
      </w:r>
    </w:p>
    <w:p w:rsidR="00F75ACC" w:rsidRDefault="00041460">
      <w:pPr>
        <w:pStyle w:val="BodyText"/>
        <w:spacing w:before="96" w:line="249" w:lineRule="auto"/>
        <w:ind w:right="142"/>
      </w:pPr>
      <w:r>
        <w:t>“g)</w:t>
      </w:r>
      <w:r>
        <w:rPr>
          <w:spacing w:val="-4"/>
        </w:rPr>
        <w:t xml:space="preserve"> </w:t>
      </w:r>
      <w:r>
        <w:t>Chủ</w:t>
      </w:r>
      <w:r>
        <w:rPr>
          <w:spacing w:val="-4"/>
        </w:rPr>
        <w:t xml:space="preserve"> </w:t>
      </w:r>
      <w:r>
        <w:t>trì</w:t>
      </w:r>
      <w:r>
        <w:rPr>
          <w:spacing w:val="-6"/>
        </w:rPr>
        <w:t xml:space="preserve"> </w:t>
      </w:r>
      <w:r>
        <w:t>hướng</w:t>
      </w:r>
      <w:r>
        <w:rPr>
          <w:spacing w:val="-4"/>
        </w:rPr>
        <w:t xml:space="preserve"> </w:t>
      </w:r>
      <w:r>
        <w:t>d</w:t>
      </w:r>
      <w:r>
        <w:t>ẫn</w:t>
      </w:r>
      <w:r>
        <w:rPr>
          <w:spacing w:val="-4"/>
        </w:rPr>
        <w:t xml:space="preserve"> </w:t>
      </w:r>
      <w:r>
        <w:t>các</w:t>
      </w:r>
      <w:r>
        <w:rPr>
          <w:spacing w:val="-4"/>
        </w:rPr>
        <w:t xml:space="preserve"> </w:t>
      </w:r>
      <w:r>
        <w:t>đơn</w:t>
      </w:r>
      <w:r>
        <w:rPr>
          <w:spacing w:val="-6"/>
        </w:rPr>
        <w:t xml:space="preserve"> </w:t>
      </w:r>
      <w:r>
        <w:t>vị</w:t>
      </w:r>
      <w:r>
        <w:rPr>
          <w:spacing w:val="-6"/>
        </w:rPr>
        <w:t xml:space="preserve"> </w:t>
      </w:r>
      <w:r>
        <w:t>được</w:t>
      </w:r>
      <w:r>
        <w:rPr>
          <w:spacing w:val="-4"/>
        </w:rPr>
        <w:t xml:space="preserve"> </w:t>
      </w:r>
      <w:r>
        <w:t>Ủy</w:t>
      </w:r>
      <w:r>
        <w:rPr>
          <w:spacing w:val="-6"/>
        </w:rPr>
        <w:t xml:space="preserve"> </w:t>
      </w:r>
      <w:r>
        <w:t>ban</w:t>
      </w:r>
      <w:r>
        <w:rPr>
          <w:spacing w:val="-6"/>
        </w:rPr>
        <w:t xml:space="preserve"> </w:t>
      </w:r>
      <w:r>
        <w:t>nhân</w:t>
      </w:r>
      <w:r>
        <w:rPr>
          <w:spacing w:val="-6"/>
        </w:rPr>
        <w:t xml:space="preserve"> </w:t>
      </w:r>
      <w:r>
        <w:t>dân</w:t>
      </w:r>
      <w:r>
        <w:rPr>
          <w:spacing w:val="-3"/>
        </w:rPr>
        <w:t xml:space="preserve"> </w:t>
      </w:r>
      <w:r>
        <w:t>các</w:t>
      </w:r>
      <w:r>
        <w:rPr>
          <w:spacing w:val="-4"/>
        </w:rPr>
        <w:t xml:space="preserve"> </w:t>
      </w:r>
      <w:r>
        <w:t>cấp</w:t>
      </w:r>
      <w:r>
        <w:rPr>
          <w:spacing w:val="-6"/>
        </w:rPr>
        <w:t xml:space="preserve"> </w:t>
      </w:r>
      <w:r>
        <w:t>giao</w:t>
      </w:r>
      <w:r>
        <w:rPr>
          <w:spacing w:val="-4"/>
        </w:rPr>
        <w:t xml:space="preserve"> </w:t>
      </w:r>
      <w:r>
        <w:t>nhiệm vụ tổ chức lựa chọn nhà thầu theo đúng quy định của pháp luật về đấu thầu”.</w:t>
      </w:r>
    </w:p>
    <w:p w:rsidR="00F75ACC" w:rsidRDefault="00041460">
      <w:pPr>
        <w:pStyle w:val="ListParagraph"/>
        <w:numPr>
          <w:ilvl w:val="0"/>
          <w:numId w:val="7"/>
        </w:numPr>
        <w:tabs>
          <w:tab w:val="left" w:pos="847"/>
        </w:tabs>
        <w:spacing w:before="86"/>
        <w:ind w:left="847" w:hanging="279"/>
        <w:jc w:val="both"/>
        <w:rPr>
          <w:sz w:val="28"/>
        </w:rPr>
      </w:pPr>
      <w:r>
        <w:rPr>
          <w:sz w:val="28"/>
        </w:rPr>
        <w:t>Bãi</w:t>
      </w:r>
      <w:r>
        <w:rPr>
          <w:spacing w:val="-7"/>
          <w:sz w:val="28"/>
        </w:rPr>
        <w:t xml:space="preserve"> </w:t>
      </w:r>
      <w:r>
        <w:rPr>
          <w:sz w:val="28"/>
        </w:rPr>
        <w:t>bỏ</w:t>
      </w:r>
      <w:r>
        <w:rPr>
          <w:spacing w:val="-5"/>
          <w:sz w:val="28"/>
        </w:rPr>
        <w:t xml:space="preserve"> </w:t>
      </w:r>
      <w:r>
        <w:rPr>
          <w:sz w:val="28"/>
        </w:rPr>
        <w:t>khoản</w:t>
      </w:r>
      <w:r>
        <w:rPr>
          <w:spacing w:val="-1"/>
          <w:sz w:val="28"/>
        </w:rPr>
        <w:t xml:space="preserve"> </w:t>
      </w:r>
      <w:r>
        <w:rPr>
          <w:sz w:val="28"/>
        </w:rPr>
        <w:t>2,</w:t>
      </w:r>
      <w:r>
        <w:rPr>
          <w:spacing w:val="-4"/>
          <w:sz w:val="28"/>
        </w:rPr>
        <w:t xml:space="preserve"> </w:t>
      </w:r>
      <w:r>
        <w:rPr>
          <w:sz w:val="28"/>
        </w:rPr>
        <w:t>khoản</w:t>
      </w:r>
      <w:r>
        <w:rPr>
          <w:spacing w:val="-2"/>
          <w:sz w:val="28"/>
        </w:rPr>
        <w:t xml:space="preserve"> </w:t>
      </w:r>
      <w:r>
        <w:rPr>
          <w:sz w:val="28"/>
        </w:rPr>
        <w:t>3,</w:t>
      </w:r>
      <w:r>
        <w:rPr>
          <w:spacing w:val="-3"/>
          <w:sz w:val="28"/>
        </w:rPr>
        <w:t xml:space="preserve"> </w:t>
      </w:r>
      <w:r>
        <w:rPr>
          <w:sz w:val="28"/>
        </w:rPr>
        <w:t>khoản</w:t>
      </w:r>
      <w:r>
        <w:rPr>
          <w:spacing w:val="-2"/>
          <w:sz w:val="28"/>
        </w:rPr>
        <w:t xml:space="preserve"> </w:t>
      </w:r>
      <w:r>
        <w:rPr>
          <w:sz w:val="28"/>
        </w:rPr>
        <w:t>4,</w:t>
      </w:r>
      <w:r>
        <w:rPr>
          <w:spacing w:val="-3"/>
          <w:sz w:val="28"/>
        </w:rPr>
        <w:t xml:space="preserve"> </w:t>
      </w:r>
      <w:r>
        <w:rPr>
          <w:sz w:val="28"/>
        </w:rPr>
        <w:t>khoản</w:t>
      </w:r>
      <w:r>
        <w:rPr>
          <w:spacing w:val="-3"/>
          <w:sz w:val="28"/>
        </w:rPr>
        <w:t xml:space="preserve"> </w:t>
      </w:r>
      <w:r>
        <w:rPr>
          <w:sz w:val="28"/>
        </w:rPr>
        <w:t>5</w:t>
      </w:r>
      <w:r>
        <w:rPr>
          <w:spacing w:val="-2"/>
          <w:sz w:val="28"/>
        </w:rPr>
        <w:t xml:space="preserve"> </w:t>
      </w:r>
      <w:r>
        <w:rPr>
          <w:sz w:val="28"/>
        </w:rPr>
        <w:t>Điều</w:t>
      </w:r>
      <w:r>
        <w:rPr>
          <w:spacing w:val="-4"/>
          <w:sz w:val="28"/>
        </w:rPr>
        <w:t xml:space="preserve"> </w:t>
      </w:r>
      <w:r>
        <w:rPr>
          <w:sz w:val="28"/>
        </w:rPr>
        <w:t>4;</w:t>
      </w:r>
      <w:r>
        <w:rPr>
          <w:spacing w:val="-5"/>
          <w:sz w:val="28"/>
        </w:rPr>
        <w:t xml:space="preserve"> </w:t>
      </w:r>
      <w:r>
        <w:rPr>
          <w:sz w:val="28"/>
        </w:rPr>
        <w:t>khoản 3</w:t>
      </w:r>
      <w:r>
        <w:rPr>
          <w:spacing w:val="-5"/>
          <w:sz w:val="28"/>
        </w:rPr>
        <w:t xml:space="preserve"> </w:t>
      </w:r>
      <w:r>
        <w:rPr>
          <w:sz w:val="28"/>
        </w:rPr>
        <w:t>Điều</w:t>
      </w:r>
      <w:r>
        <w:rPr>
          <w:spacing w:val="-4"/>
          <w:sz w:val="28"/>
        </w:rPr>
        <w:t xml:space="preserve"> </w:t>
      </w:r>
      <w:r>
        <w:rPr>
          <w:spacing w:val="-5"/>
          <w:sz w:val="28"/>
        </w:rPr>
        <w:t>26.</w:t>
      </w:r>
    </w:p>
    <w:p w:rsidR="00F75ACC" w:rsidRDefault="00041460">
      <w:pPr>
        <w:pStyle w:val="Heading1"/>
        <w:spacing w:before="101" w:line="252" w:lineRule="auto"/>
        <w:ind w:right="136"/>
      </w:pPr>
      <w:r>
        <w:t>Điều 2. Sửa đổi, bổ sung một số điều của Quyết định số 03/2025/QĐ- UBND ngày 17/01/2025 của Ủy ban nhân dân thành phố Hà Nội quy định việc sử dụng nguồn kinh phí chi thường xuyên của ngân sách thành phố Hà Nội (thực hiện khoản 3 Điều 35 của Luật Thủ đô).</w:t>
      </w:r>
    </w:p>
    <w:p w:rsidR="00F75ACC" w:rsidRDefault="00041460">
      <w:pPr>
        <w:pStyle w:val="ListParagraph"/>
        <w:numPr>
          <w:ilvl w:val="0"/>
          <w:numId w:val="6"/>
        </w:numPr>
        <w:tabs>
          <w:tab w:val="left" w:pos="842"/>
        </w:tabs>
        <w:spacing w:before="75"/>
        <w:ind w:left="842" w:hanging="279"/>
        <w:jc w:val="both"/>
        <w:rPr>
          <w:sz w:val="28"/>
        </w:rPr>
      </w:pPr>
      <w:r>
        <w:rPr>
          <w:sz w:val="28"/>
        </w:rPr>
        <w:t>S</w:t>
      </w:r>
      <w:r>
        <w:rPr>
          <w:sz w:val="28"/>
        </w:rPr>
        <w:t>ửa</w:t>
      </w:r>
      <w:r>
        <w:rPr>
          <w:spacing w:val="-3"/>
          <w:sz w:val="28"/>
        </w:rPr>
        <w:t xml:space="preserve"> </w:t>
      </w:r>
      <w:r>
        <w:rPr>
          <w:sz w:val="28"/>
        </w:rPr>
        <w:t>đổi</w:t>
      </w:r>
      <w:r>
        <w:rPr>
          <w:spacing w:val="-3"/>
          <w:sz w:val="28"/>
        </w:rPr>
        <w:t xml:space="preserve"> </w:t>
      </w:r>
      <w:r>
        <w:rPr>
          <w:sz w:val="28"/>
        </w:rPr>
        <w:t>khoản</w:t>
      </w:r>
      <w:r>
        <w:rPr>
          <w:spacing w:val="-1"/>
          <w:sz w:val="28"/>
        </w:rPr>
        <w:t xml:space="preserve"> </w:t>
      </w:r>
      <w:r>
        <w:rPr>
          <w:sz w:val="28"/>
        </w:rPr>
        <w:t>1</w:t>
      </w:r>
      <w:r>
        <w:rPr>
          <w:spacing w:val="-2"/>
          <w:sz w:val="28"/>
        </w:rPr>
        <w:t xml:space="preserve"> </w:t>
      </w:r>
      <w:r>
        <w:rPr>
          <w:sz w:val="28"/>
        </w:rPr>
        <w:t>Điều</w:t>
      </w:r>
      <w:r>
        <w:rPr>
          <w:spacing w:val="-1"/>
          <w:sz w:val="28"/>
        </w:rPr>
        <w:t xml:space="preserve"> </w:t>
      </w:r>
      <w:r>
        <w:rPr>
          <w:sz w:val="28"/>
        </w:rPr>
        <w:t>1</w:t>
      </w:r>
      <w:r>
        <w:rPr>
          <w:spacing w:val="-4"/>
          <w:sz w:val="28"/>
        </w:rPr>
        <w:t xml:space="preserve"> </w:t>
      </w:r>
      <w:r>
        <w:rPr>
          <w:sz w:val="28"/>
        </w:rPr>
        <w:t>như</w:t>
      </w:r>
      <w:r>
        <w:rPr>
          <w:spacing w:val="-3"/>
          <w:sz w:val="28"/>
        </w:rPr>
        <w:t xml:space="preserve"> </w:t>
      </w:r>
      <w:r>
        <w:rPr>
          <w:spacing w:val="-4"/>
          <w:sz w:val="28"/>
        </w:rPr>
        <w:t>sau:</w:t>
      </w:r>
    </w:p>
    <w:p w:rsidR="00F75ACC" w:rsidRDefault="00041460">
      <w:pPr>
        <w:pStyle w:val="BodyText"/>
        <w:spacing w:before="97" w:line="252" w:lineRule="auto"/>
        <w:ind w:right="144" w:firstLine="561"/>
      </w:pPr>
      <w:r>
        <w:t>“1.</w:t>
      </w:r>
      <w:r>
        <w:rPr>
          <w:spacing w:val="-5"/>
        </w:rPr>
        <w:t xml:space="preserve"> </w:t>
      </w:r>
      <w:r>
        <w:t>Quyết</w:t>
      </w:r>
      <w:r>
        <w:rPr>
          <w:spacing w:val="-6"/>
        </w:rPr>
        <w:t xml:space="preserve"> </w:t>
      </w:r>
      <w:r>
        <w:t>định</w:t>
      </w:r>
      <w:r>
        <w:rPr>
          <w:spacing w:val="-6"/>
        </w:rPr>
        <w:t xml:space="preserve"> </w:t>
      </w:r>
      <w:r>
        <w:t>này</w:t>
      </w:r>
      <w:r>
        <w:rPr>
          <w:spacing w:val="-10"/>
        </w:rPr>
        <w:t xml:space="preserve"> </w:t>
      </w:r>
      <w:r>
        <w:t>quy</w:t>
      </w:r>
      <w:r>
        <w:rPr>
          <w:spacing w:val="-10"/>
        </w:rPr>
        <w:t xml:space="preserve"> </w:t>
      </w:r>
      <w:r>
        <w:t>định</w:t>
      </w:r>
      <w:r>
        <w:rPr>
          <w:spacing w:val="-6"/>
        </w:rPr>
        <w:t xml:space="preserve"> </w:t>
      </w:r>
      <w:r>
        <w:t>chi</w:t>
      </w:r>
      <w:r>
        <w:rPr>
          <w:spacing w:val="-8"/>
        </w:rPr>
        <w:t xml:space="preserve"> </w:t>
      </w:r>
      <w:r>
        <w:t>tiết</w:t>
      </w:r>
      <w:r>
        <w:rPr>
          <w:spacing w:val="-6"/>
        </w:rPr>
        <w:t xml:space="preserve"> </w:t>
      </w:r>
      <w:r>
        <w:t>việc</w:t>
      </w:r>
      <w:r>
        <w:rPr>
          <w:spacing w:val="-6"/>
        </w:rPr>
        <w:t xml:space="preserve"> </w:t>
      </w:r>
      <w:r>
        <w:t>sử</w:t>
      </w:r>
      <w:r>
        <w:rPr>
          <w:spacing w:val="-8"/>
        </w:rPr>
        <w:t xml:space="preserve"> </w:t>
      </w:r>
      <w:r>
        <w:t>dụng</w:t>
      </w:r>
      <w:r>
        <w:rPr>
          <w:spacing w:val="-6"/>
        </w:rPr>
        <w:t xml:space="preserve"> </w:t>
      </w:r>
      <w:r>
        <w:t>nguồn</w:t>
      </w:r>
      <w:r>
        <w:rPr>
          <w:spacing w:val="-6"/>
        </w:rPr>
        <w:t xml:space="preserve"> </w:t>
      </w:r>
      <w:r>
        <w:t>kinh</w:t>
      </w:r>
      <w:r>
        <w:rPr>
          <w:spacing w:val="-6"/>
        </w:rPr>
        <w:t xml:space="preserve"> </w:t>
      </w:r>
      <w:r>
        <w:t>phí</w:t>
      </w:r>
      <w:r>
        <w:rPr>
          <w:spacing w:val="-6"/>
        </w:rPr>
        <w:t xml:space="preserve"> </w:t>
      </w:r>
      <w:r>
        <w:t>chi</w:t>
      </w:r>
      <w:r>
        <w:rPr>
          <w:spacing w:val="-6"/>
        </w:rPr>
        <w:t xml:space="preserve"> </w:t>
      </w:r>
      <w:r>
        <w:t>thường xuyên của ngân sách thành phố Hà Nội được quy định tại khoản 3 Điều 35 của Luật Thủ đô, bao gồm:</w:t>
      </w:r>
    </w:p>
    <w:p w:rsidR="00F75ACC" w:rsidRDefault="00041460">
      <w:pPr>
        <w:pStyle w:val="ListParagraph"/>
        <w:numPr>
          <w:ilvl w:val="1"/>
          <w:numId w:val="6"/>
        </w:numPr>
        <w:tabs>
          <w:tab w:val="left" w:pos="838"/>
        </w:tabs>
        <w:spacing w:line="252" w:lineRule="auto"/>
        <w:ind w:right="139" w:firstLine="561"/>
        <w:jc w:val="both"/>
        <w:rPr>
          <w:sz w:val="28"/>
        </w:rPr>
      </w:pPr>
      <w:r>
        <w:rPr>
          <w:sz w:val="28"/>
        </w:rPr>
        <w:t>Sử</w:t>
      </w:r>
      <w:r>
        <w:rPr>
          <w:spacing w:val="-17"/>
          <w:sz w:val="28"/>
        </w:rPr>
        <w:t xml:space="preserve"> </w:t>
      </w:r>
      <w:r>
        <w:rPr>
          <w:sz w:val="28"/>
        </w:rPr>
        <w:t>dụng</w:t>
      </w:r>
      <w:r>
        <w:rPr>
          <w:spacing w:val="-16"/>
          <w:sz w:val="28"/>
        </w:rPr>
        <w:t xml:space="preserve"> </w:t>
      </w:r>
      <w:r>
        <w:rPr>
          <w:sz w:val="28"/>
        </w:rPr>
        <w:t>kinh</w:t>
      </w:r>
      <w:r>
        <w:rPr>
          <w:spacing w:val="-16"/>
          <w:sz w:val="28"/>
        </w:rPr>
        <w:t xml:space="preserve"> </w:t>
      </w:r>
      <w:r>
        <w:rPr>
          <w:sz w:val="28"/>
        </w:rPr>
        <w:t>phí</w:t>
      </w:r>
      <w:r>
        <w:rPr>
          <w:spacing w:val="-16"/>
          <w:sz w:val="28"/>
        </w:rPr>
        <w:t xml:space="preserve"> </w:t>
      </w:r>
      <w:r>
        <w:rPr>
          <w:sz w:val="28"/>
        </w:rPr>
        <w:t>chi</w:t>
      </w:r>
      <w:r>
        <w:rPr>
          <w:spacing w:val="-16"/>
          <w:sz w:val="28"/>
        </w:rPr>
        <w:t xml:space="preserve"> </w:t>
      </w:r>
      <w:r>
        <w:rPr>
          <w:sz w:val="28"/>
        </w:rPr>
        <w:t>thường</w:t>
      </w:r>
      <w:r>
        <w:rPr>
          <w:spacing w:val="-16"/>
          <w:sz w:val="28"/>
        </w:rPr>
        <w:t xml:space="preserve"> </w:t>
      </w:r>
      <w:r>
        <w:rPr>
          <w:sz w:val="28"/>
        </w:rPr>
        <w:t>xuyên</w:t>
      </w:r>
      <w:r>
        <w:rPr>
          <w:spacing w:val="-14"/>
          <w:sz w:val="28"/>
        </w:rPr>
        <w:t xml:space="preserve"> </w:t>
      </w:r>
      <w:r>
        <w:rPr>
          <w:sz w:val="28"/>
        </w:rPr>
        <w:t>của</w:t>
      </w:r>
      <w:r>
        <w:rPr>
          <w:spacing w:val="-18"/>
          <w:sz w:val="28"/>
        </w:rPr>
        <w:t xml:space="preserve"> </w:t>
      </w:r>
      <w:r>
        <w:rPr>
          <w:sz w:val="28"/>
        </w:rPr>
        <w:t>ngân</w:t>
      </w:r>
      <w:r>
        <w:rPr>
          <w:spacing w:val="-15"/>
          <w:sz w:val="28"/>
        </w:rPr>
        <w:t xml:space="preserve"> </w:t>
      </w:r>
      <w:r>
        <w:rPr>
          <w:sz w:val="28"/>
        </w:rPr>
        <w:t>sách</w:t>
      </w:r>
      <w:r>
        <w:rPr>
          <w:spacing w:val="-16"/>
          <w:sz w:val="28"/>
        </w:rPr>
        <w:t xml:space="preserve"> </w:t>
      </w:r>
      <w:r>
        <w:rPr>
          <w:sz w:val="28"/>
        </w:rPr>
        <w:t>thành</w:t>
      </w:r>
      <w:r>
        <w:rPr>
          <w:spacing w:val="-16"/>
          <w:sz w:val="28"/>
        </w:rPr>
        <w:t xml:space="preserve"> </w:t>
      </w:r>
      <w:r>
        <w:rPr>
          <w:sz w:val="28"/>
        </w:rPr>
        <w:t>phố</w:t>
      </w:r>
      <w:r>
        <w:rPr>
          <w:spacing w:val="-16"/>
          <w:sz w:val="28"/>
        </w:rPr>
        <w:t xml:space="preserve"> </w:t>
      </w:r>
      <w:r>
        <w:rPr>
          <w:sz w:val="28"/>
        </w:rPr>
        <w:t>Hà</w:t>
      </w:r>
      <w:r>
        <w:rPr>
          <w:spacing w:val="-15"/>
          <w:sz w:val="28"/>
        </w:rPr>
        <w:t xml:space="preserve"> </w:t>
      </w:r>
      <w:r>
        <w:rPr>
          <w:sz w:val="28"/>
        </w:rPr>
        <w:t>Nội</w:t>
      </w:r>
      <w:r>
        <w:rPr>
          <w:spacing w:val="-14"/>
          <w:sz w:val="28"/>
        </w:rPr>
        <w:t xml:space="preserve"> </w:t>
      </w:r>
      <w:r>
        <w:rPr>
          <w:sz w:val="28"/>
        </w:rPr>
        <w:t>(gồm: ngân</w:t>
      </w:r>
      <w:r>
        <w:rPr>
          <w:spacing w:val="-8"/>
          <w:sz w:val="28"/>
        </w:rPr>
        <w:t xml:space="preserve"> </w:t>
      </w:r>
      <w:r>
        <w:rPr>
          <w:sz w:val="28"/>
        </w:rPr>
        <w:t>sách</w:t>
      </w:r>
      <w:r>
        <w:rPr>
          <w:spacing w:val="-8"/>
          <w:sz w:val="28"/>
        </w:rPr>
        <w:t xml:space="preserve"> </w:t>
      </w:r>
      <w:r>
        <w:rPr>
          <w:sz w:val="28"/>
        </w:rPr>
        <w:t>cấp</w:t>
      </w:r>
      <w:r>
        <w:rPr>
          <w:spacing w:val="-8"/>
          <w:sz w:val="28"/>
        </w:rPr>
        <w:t xml:space="preserve"> </w:t>
      </w:r>
      <w:r>
        <w:rPr>
          <w:sz w:val="28"/>
        </w:rPr>
        <w:t>Thành</w:t>
      </w:r>
      <w:r>
        <w:rPr>
          <w:spacing w:val="-8"/>
          <w:sz w:val="28"/>
        </w:rPr>
        <w:t xml:space="preserve"> </w:t>
      </w:r>
      <w:r>
        <w:rPr>
          <w:sz w:val="28"/>
        </w:rPr>
        <w:t>phố,</w:t>
      </w:r>
      <w:r>
        <w:rPr>
          <w:spacing w:val="-10"/>
          <w:sz w:val="28"/>
        </w:rPr>
        <w:t xml:space="preserve"> </w:t>
      </w:r>
      <w:r>
        <w:rPr>
          <w:sz w:val="28"/>
        </w:rPr>
        <w:t>ngân</w:t>
      </w:r>
      <w:r>
        <w:rPr>
          <w:spacing w:val="-8"/>
          <w:sz w:val="28"/>
        </w:rPr>
        <w:t xml:space="preserve"> </w:t>
      </w:r>
      <w:r>
        <w:rPr>
          <w:sz w:val="28"/>
        </w:rPr>
        <w:t>sách</w:t>
      </w:r>
      <w:r>
        <w:rPr>
          <w:spacing w:val="-5"/>
          <w:sz w:val="28"/>
        </w:rPr>
        <w:t xml:space="preserve"> </w:t>
      </w:r>
      <w:r>
        <w:rPr>
          <w:sz w:val="28"/>
        </w:rPr>
        <w:t>xã,</w:t>
      </w:r>
      <w:r>
        <w:rPr>
          <w:spacing w:val="-9"/>
          <w:sz w:val="28"/>
        </w:rPr>
        <w:t xml:space="preserve"> </w:t>
      </w:r>
      <w:r>
        <w:rPr>
          <w:sz w:val="28"/>
        </w:rPr>
        <w:t>phường</w:t>
      </w:r>
      <w:r>
        <w:rPr>
          <w:spacing w:val="-7"/>
          <w:sz w:val="28"/>
        </w:rPr>
        <w:t xml:space="preserve"> </w:t>
      </w:r>
      <w:r>
        <w:rPr>
          <w:sz w:val="28"/>
        </w:rPr>
        <w:t>để</w:t>
      </w:r>
      <w:r>
        <w:rPr>
          <w:spacing w:val="-7"/>
          <w:sz w:val="28"/>
        </w:rPr>
        <w:t xml:space="preserve"> </w:t>
      </w:r>
      <w:r>
        <w:rPr>
          <w:sz w:val="28"/>
        </w:rPr>
        <w:t>thực</w:t>
      </w:r>
      <w:r>
        <w:rPr>
          <w:spacing w:val="-9"/>
          <w:sz w:val="28"/>
        </w:rPr>
        <w:t xml:space="preserve"> </w:t>
      </w:r>
      <w:r>
        <w:rPr>
          <w:sz w:val="28"/>
        </w:rPr>
        <w:t>hiện</w:t>
      </w:r>
      <w:r>
        <w:rPr>
          <w:spacing w:val="-8"/>
          <w:sz w:val="28"/>
        </w:rPr>
        <w:t xml:space="preserve"> </w:t>
      </w:r>
      <w:r>
        <w:rPr>
          <w:sz w:val="28"/>
        </w:rPr>
        <w:t>các</w:t>
      </w:r>
      <w:r>
        <w:rPr>
          <w:spacing w:val="-9"/>
          <w:sz w:val="28"/>
        </w:rPr>
        <w:t xml:space="preserve"> </w:t>
      </w:r>
      <w:r>
        <w:rPr>
          <w:sz w:val="28"/>
        </w:rPr>
        <w:t>dự</w:t>
      </w:r>
      <w:r>
        <w:rPr>
          <w:spacing w:val="-8"/>
          <w:sz w:val="28"/>
        </w:rPr>
        <w:t xml:space="preserve"> </w:t>
      </w:r>
      <w:r>
        <w:rPr>
          <w:sz w:val="28"/>
        </w:rPr>
        <w:t>án</w:t>
      </w:r>
      <w:r>
        <w:rPr>
          <w:spacing w:val="-8"/>
          <w:sz w:val="28"/>
        </w:rPr>
        <w:t xml:space="preserve"> </w:t>
      </w:r>
      <w:r>
        <w:rPr>
          <w:sz w:val="28"/>
        </w:rPr>
        <w:t>nâng</w:t>
      </w:r>
      <w:r>
        <w:rPr>
          <w:spacing w:val="-8"/>
          <w:sz w:val="28"/>
        </w:rPr>
        <w:t xml:space="preserve"> </w:t>
      </w:r>
      <w:r>
        <w:rPr>
          <w:sz w:val="28"/>
        </w:rPr>
        <w:t>cấp, cải</w:t>
      </w:r>
      <w:r>
        <w:rPr>
          <w:spacing w:val="-1"/>
          <w:sz w:val="28"/>
        </w:rPr>
        <w:t xml:space="preserve"> </w:t>
      </w:r>
      <w:r>
        <w:rPr>
          <w:sz w:val="28"/>
        </w:rPr>
        <w:t>tạo,</w:t>
      </w:r>
      <w:r>
        <w:rPr>
          <w:spacing w:val="-1"/>
          <w:sz w:val="28"/>
        </w:rPr>
        <w:t xml:space="preserve"> </w:t>
      </w:r>
      <w:r>
        <w:rPr>
          <w:sz w:val="28"/>
        </w:rPr>
        <w:t>mở</w:t>
      </w:r>
      <w:r>
        <w:rPr>
          <w:spacing w:val="-2"/>
          <w:sz w:val="28"/>
        </w:rPr>
        <w:t xml:space="preserve"> </w:t>
      </w:r>
      <w:r>
        <w:rPr>
          <w:sz w:val="28"/>
        </w:rPr>
        <w:t>rộng,</w:t>
      </w:r>
      <w:r>
        <w:rPr>
          <w:spacing w:val="-3"/>
          <w:sz w:val="28"/>
        </w:rPr>
        <w:t xml:space="preserve"> </w:t>
      </w:r>
      <w:r>
        <w:rPr>
          <w:sz w:val="28"/>
        </w:rPr>
        <w:t>xây</w:t>
      </w:r>
      <w:r>
        <w:rPr>
          <w:spacing w:val="-4"/>
          <w:sz w:val="28"/>
        </w:rPr>
        <w:t xml:space="preserve"> </w:t>
      </w:r>
      <w:r>
        <w:rPr>
          <w:sz w:val="28"/>
        </w:rPr>
        <w:t>dựng mới</w:t>
      </w:r>
      <w:r>
        <w:rPr>
          <w:spacing w:val="-1"/>
          <w:sz w:val="28"/>
        </w:rPr>
        <w:t xml:space="preserve"> </w:t>
      </w:r>
      <w:r>
        <w:rPr>
          <w:sz w:val="28"/>
        </w:rPr>
        <w:t>các</w:t>
      </w:r>
      <w:r>
        <w:rPr>
          <w:spacing w:val="-2"/>
          <w:sz w:val="28"/>
        </w:rPr>
        <w:t xml:space="preserve"> </w:t>
      </w:r>
      <w:r>
        <w:rPr>
          <w:sz w:val="28"/>
        </w:rPr>
        <w:t>hạng</w:t>
      </w:r>
      <w:r>
        <w:rPr>
          <w:spacing w:val="-2"/>
          <w:sz w:val="28"/>
        </w:rPr>
        <w:t xml:space="preserve"> </w:t>
      </w:r>
      <w:r>
        <w:rPr>
          <w:sz w:val="28"/>
        </w:rPr>
        <w:t>mục</w:t>
      </w:r>
      <w:r>
        <w:rPr>
          <w:spacing w:val="-2"/>
          <w:sz w:val="28"/>
        </w:rPr>
        <w:t xml:space="preserve"> </w:t>
      </w:r>
      <w:r>
        <w:rPr>
          <w:sz w:val="28"/>
        </w:rPr>
        <w:t>trong</w:t>
      </w:r>
      <w:r>
        <w:rPr>
          <w:spacing w:val="-1"/>
          <w:sz w:val="28"/>
        </w:rPr>
        <w:t xml:space="preserve"> </w:t>
      </w:r>
      <w:r>
        <w:rPr>
          <w:sz w:val="28"/>
        </w:rPr>
        <w:t>các</w:t>
      </w:r>
      <w:r>
        <w:rPr>
          <w:spacing w:val="-2"/>
          <w:sz w:val="28"/>
        </w:rPr>
        <w:t xml:space="preserve"> </w:t>
      </w:r>
      <w:r>
        <w:rPr>
          <w:sz w:val="28"/>
        </w:rPr>
        <w:t>cơ</w:t>
      </w:r>
      <w:r>
        <w:rPr>
          <w:spacing w:val="-3"/>
          <w:sz w:val="28"/>
        </w:rPr>
        <w:t xml:space="preserve"> </w:t>
      </w:r>
      <w:r>
        <w:rPr>
          <w:sz w:val="28"/>
        </w:rPr>
        <w:t>sở,</w:t>
      </w:r>
      <w:r>
        <w:rPr>
          <w:spacing w:val="-3"/>
          <w:sz w:val="28"/>
        </w:rPr>
        <w:t xml:space="preserve"> </w:t>
      </w:r>
      <w:r>
        <w:rPr>
          <w:sz w:val="28"/>
        </w:rPr>
        <w:t>công</w:t>
      </w:r>
      <w:r>
        <w:rPr>
          <w:spacing w:val="-1"/>
          <w:sz w:val="28"/>
        </w:rPr>
        <w:t xml:space="preserve"> </w:t>
      </w:r>
      <w:r>
        <w:rPr>
          <w:sz w:val="28"/>
        </w:rPr>
        <w:t>trình,</w:t>
      </w:r>
      <w:r>
        <w:rPr>
          <w:spacing w:val="-3"/>
          <w:sz w:val="28"/>
        </w:rPr>
        <w:t xml:space="preserve"> </w:t>
      </w:r>
      <w:r>
        <w:rPr>
          <w:sz w:val="28"/>
        </w:rPr>
        <w:t>tài</w:t>
      </w:r>
      <w:r>
        <w:rPr>
          <w:spacing w:val="-1"/>
          <w:sz w:val="28"/>
        </w:rPr>
        <w:t xml:space="preserve"> </w:t>
      </w:r>
      <w:r>
        <w:rPr>
          <w:sz w:val="28"/>
        </w:rPr>
        <w:t>sản công hiện có (sau đây gọi tắt là dự án).</w:t>
      </w:r>
    </w:p>
    <w:p w:rsidR="00F75ACC" w:rsidRDefault="00041460">
      <w:pPr>
        <w:pStyle w:val="ListParagraph"/>
        <w:numPr>
          <w:ilvl w:val="1"/>
          <w:numId w:val="6"/>
        </w:numPr>
        <w:tabs>
          <w:tab w:val="left" w:pos="851"/>
        </w:tabs>
        <w:spacing w:line="252" w:lineRule="auto"/>
        <w:ind w:right="136" w:firstLine="561"/>
        <w:jc w:val="both"/>
        <w:rPr>
          <w:sz w:val="28"/>
        </w:rPr>
      </w:pPr>
      <w:r>
        <w:rPr>
          <w:sz w:val="28"/>
        </w:rPr>
        <w:t>Sử</w:t>
      </w:r>
      <w:r>
        <w:rPr>
          <w:spacing w:val="-18"/>
          <w:sz w:val="28"/>
        </w:rPr>
        <w:t xml:space="preserve"> </w:t>
      </w:r>
      <w:r>
        <w:rPr>
          <w:sz w:val="28"/>
        </w:rPr>
        <w:t>dụng</w:t>
      </w:r>
      <w:r>
        <w:rPr>
          <w:spacing w:val="-17"/>
          <w:sz w:val="28"/>
        </w:rPr>
        <w:t xml:space="preserve"> </w:t>
      </w:r>
      <w:r>
        <w:rPr>
          <w:sz w:val="28"/>
        </w:rPr>
        <w:t>kinh</w:t>
      </w:r>
      <w:r>
        <w:rPr>
          <w:spacing w:val="-17"/>
          <w:sz w:val="28"/>
        </w:rPr>
        <w:t xml:space="preserve"> </w:t>
      </w:r>
      <w:r>
        <w:rPr>
          <w:sz w:val="28"/>
        </w:rPr>
        <w:t>phí</w:t>
      </w:r>
      <w:r>
        <w:rPr>
          <w:spacing w:val="-17"/>
          <w:sz w:val="28"/>
        </w:rPr>
        <w:t xml:space="preserve"> </w:t>
      </w:r>
      <w:r>
        <w:rPr>
          <w:sz w:val="28"/>
        </w:rPr>
        <w:t>chi</w:t>
      </w:r>
      <w:r>
        <w:rPr>
          <w:spacing w:val="-17"/>
          <w:sz w:val="28"/>
        </w:rPr>
        <w:t xml:space="preserve"> </w:t>
      </w:r>
      <w:r>
        <w:rPr>
          <w:sz w:val="28"/>
        </w:rPr>
        <w:t>thường</w:t>
      </w:r>
      <w:r>
        <w:rPr>
          <w:spacing w:val="-17"/>
          <w:sz w:val="28"/>
        </w:rPr>
        <w:t xml:space="preserve"> </w:t>
      </w:r>
      <w:r>
        <w:rPr>
          <w:sz w:val="28"/>
        </w:rPr>
        <w:t>xuyên</w:t>
      </w:r>
      <w:r>
        <w:rPr>
          <w:spacing w:val="-17"/>
          <w:sz w:val="28"/>
        </w:rPr>
        <w:t xml:space="preserve"> </w:t>
      </w:r>
      <w:r>
        <w:rPr>
          <w:sz w:val="28"/>
        </w:rPr>
        <w:t>của</w:t>
      </w:r>
      <w:r>
        <w:rPr>
          <w:spacing w:val="-18"/>
          <w:sz w:val="28"/>
        </w:rPr>
        <w:t xml:space="preserve"> </w:t>
      </w:r>
      <w:r>
        <w:rPr>
          <w:sz w:val="28"/>
        </w:rPr>
        <w:t>ngân</w:t>
      </w:r>
      <w:r>
        <w:rPr>
          <w:spacing w:val="-16"/>
          <w:sz w:val="28"/>
        </w:rPr>
        <w:t xml:space="preserve"> </w:t>
      </w:r>
      <w:r>
        <w:rPr>
          <w:sz w:val="28"/>
        </w:rPr>
        <w:t>sách</w:t>
      </w:r>
      <w:r>
        <w:rPr>
          <w:spacing w:val="-17"/>
          <w:sz w:val="28"/>
        </w:rPr>
        <w:t xml:space="preserve"> </w:t>
      </w:r>
      <w:r>
        <w:rPr>
          <w:sz w:val="28"/>
        </w:rPr>
        <w:t>thành</w:t>
      </w:r>
      <w:r>
        <w:rPr>
          <w:spacing w:val="-18"/>
          <w:sz w:val="28"/>
        </w:rPr>
        <w:t xml:space="preserve"> </w:t>
      </w:r>
      <w:r>
        <w:rPr>
          <w:sz w:val="28"/>
        </w:rPr>
        <w:t>phố</w:t>
      </w:r>
      <w:r>
        <w:rPr>
          <w:spacing w:val="-16"/>
          <w:sz w:val="28"/>
        </w:rPr>
        <w:t xml:space="preserve"> </w:t>
      </w:r>
      <w:r>
        <w:rPr>
          <w:sz w:val="28"/>
        </w:rPr>
        <w:t>Hà</w:t>
      </w:r>
      <w:r>
        <w:rPr>
          <w:spacing w:val="-18"/>
          <w:sz w:val="28"/>
        </w:rPr>
        <w:t xml:space="preserve"> </w:t>
      </w:r>
      <w:r>
        <w:rPr>
          <w:sz w:val="28"/>
        </w:rPr>
        <w:t>Nội</w:t>
      </w:r>
      <w:r>
        <w:rPr>
          <w:spacing w:val="-8"/>
          <w:sz w:val="28"/>
        </w:rPr>
        <w:t xml:space="preserve"> </w:t>
      </w:r>
      <w:r>
        <w:rPr>
          <w:sz w:val="28"/>
        </w:rPr>
        <w:t>(gồm: ngân sách cấp Thành phố, ngân sách cấp xã) để lập, thẩm định, phê duyệt quy hoạch đô thị và nông thôn, quy chế quản lý kiến trúc thuộc trách nhiệm tổ chức lập của Ủy ban nhân dân Thành phố, Ủy ban nhân dân xã, phư</w:t>
      </w:r>
      <w:r>
        <w:rPr>
          <w:sz w:val="28"/>
        </w:rPr>
        <w:t>ờng thuộc thành phố Hà Nội (sau đây gọi tắt là nhiệm vụ quy hoạch)”.</w:t>
      </w:r>
    </w:p>
    <w:p w:rsidR="00F75ACC" w:rsidRDefault="00041460">
      <w:pPr>
        <w:pStyle w:val="ListParagraph"/>
        <w:numPr>
          <w:ilvl w:val="0"/>
          <w:numId w:val="6"/>
        </w:numPr>
        <w:tabs>
          <w:tab w:val="left" w:pos="842"/>
        </w:tabs>
        <w:spacing w:before="79"/>
        <w:ind w:left="842" w:hanging="279"/>
        <w:jc w:val="both"/>
        <w:rPr>
          <w:sz w:val="28"/>
        </w:rPr>
      </w:pPr>
      <w:r>
        <w:rPr>
          <w:sz w:val="28"/>
        </w:rPr>
        <w:t>Sửa</w:t>
      </w:r>
      <w:r>
        <w:rPr>
          <w:spacing w:val="-5"/>
          <w:sz w:val="28"/>
        </w:rPr>
        <w:t xml:space="preserve"> </w:t>
      </w:r>
      <w:r>
        <w:rPr>
          <w:sz w:val="28"/>
        </w:rPr>
        <w:t>đổi</w:t>
      </w:r>
      <w:r>
        <w:rPr>
          <w:spacing w:val="-4"/>
          <w:sz w:val="28"/>
        </w:rPr>
        <w:t xml:space="preserve"> </w:t>
      </w:r>
      <w:r>
        <w:rPr>
          <w:sz w:val="28"/>
        </w:rPr>
        <w:t>khoản</w:t>
      </w:r>
      <w:r>
        <w:rPr>
          <w:spacing w:val="-1"/>
          <w:sz w:val="28"/>
        </w:rPr>
        <w:t xml:space="preserve"> </w:t>
      </w:r>
      <w:r>
        <w:rPr>
          <w:sz w:val="28"/>
        </w:rPr>
        <w:t>3</w:t>
      </w:r>
      <w:r>
        <w:rPr>
          <w:spacing w:val="-2"/>
          <w:sz w:val="28"/>
        </w:rPr>
        <w:t xml:space="preserve"> </w:t>
      </w:r>
      <w:r>
        <w:rPr>
          <w:sz w:val="28"/>
        </w:rPr>
        <w:t>Điều</w:t>
      </w:r>
      <w:r>
        <w:rPr>
          <w:spacing w:val="-1"/>
          <w:sz w:val="28"/>
        </w:rPr>
        <w:t xml:space="preserve"> </w:t>
      </w:r>
      <w:r>
        <w:rPr>
          <w:sz w:val="28"/>
        </w:rPr>
        <w:t>5</w:t>
      </w:r>
      <w:r>
        <w:rPr>
          <w:spacing w:val="-5"/>
          <w:sz w:val="28"/>
        </w:rPr>
        <w:t xml:space="preserve"> </w:t>
      </w:r>
      <w:r>
        <w:rPr>
          <w:sz w:val="28"/>
        </w:rPr>
        <w:t>như</w:t>
      </w:r>
      <w:r>
        <w:rPr>
          <w:spacing w:val="-3"/>
          <w:sz w:val="28"/>
        </w:rPr>
        <w:t xml:space="preserve"> </w:t>
      </w:r>
      <w:r>
        <w:rPr>
          <w:spacing w:val="-4"/>
          <w:sz w:val="28"/>
        </w:rPr>
        <w:t>sau:</w:t>
      </w:r>
    </w:p>
    <w:p w:rsidR="00F75ACC" w:rsidRDefault="00F75ACC">
      <w:pPr>
        <w:pStyle w:val="ListParagraph"/>
        <w:rPr>
          <w:sz w:val="28"/>
        </w:rPr>
        <w:sectPr w:rsidR="00F75ACC">
          <w:pgSz w:w="11910" w:h="16840"/>
          <w:pgMar w:top="1040" w:right="992" w:bottom="280" w:left="1700" w:header="456" w:footer="0" w:gutter="0"/>
          <w:cols w:space="720"/>
        </w:sectPr>
      </w:pPr>
    </w:p>
    <w:p w:rsidR="00F75ACC" w:rsidRDefault="00041460">
      <w:pPr>
        <w:pStyle w:val="BodyText"/>
        <w:spacing w:before="79" w:line="252" w:lineRule="auto"/>
        <w:ind w:right="137" w:firstLine="561"/>
      </w:pPr>
      <w:r>
        <w:lastRenderedPageBreak/>
        <w:t>“3.</w:t>
      </w:r>
      <w:r>
        <w:rPr>
          <w:spacing w:val="-3"/>
        </w:rPr>
        <w:t xml:space="preserve"> </w:t>
      </w:r>
      <w:r>
        <w:t>Thủ</w:t>
      </w:r>
      <w:r>
        <w:rPr>
          <w:spacing w:val="-4"/>
        </w:rPr>
        <w:t xml:space="preserve"> </w:t>
      </w:r>
      <w:r>
        <w:t>trưởng</w:t>
      </w:r>
      <w:r>
        <w:rPr>
          <w:spacing w:val="-4"/>
        </w:rPr>
        <w:t xml:space="preserve"> </w:t>
      </w:r>
      <w:r>
        <w:t>đơn</w:t>
      </w:r>
      <w:r>
        <w:rPr>
          <w:spacing w:val="-4"/>
        </w:rPr>
        <w:t xml:space="preserve"> </w:t>
      </w:r>
      <w:r>
        <w:t>vị</w:t>
      </w:r>
      <w:r>
        <w:rPr>
          <w:spacing w:val="-5"/>
        </w:rPr>
        <w:t xml:space="preserve"> </w:t>
      </w:r>
      <w:r>
        <w:t>dự</w:t>
      </w:r>
      <w:r>
        <w:rPr>
          <w:spacing w:val="-5"/>
        </w:rPr>
        <w:t xml:space="preserve"> </w:t>
      </w:r>
      <w:r>
        <w:t>toán</w:t>
      </w:r>
      <w:r>
        <w:rPr>
          <w:spacing w:val="-4"/>
        </w:rPr>
        <w:t xml:space="preserve"> </w:t>
      </w:r>
      <w:r>
        <w:t>cấp</w:t>
      </w:r>
      <w:r>
        <w:rPr>
          <w:spacing w:val="-3"/>
        </w:rPr>
        <w:t xml:space="preserve"> </w:t>
      </w:r>
      <w:r>
        <w:t>I</w:t>
      </w:r>
      <w:r>
        <w:rPr>
          <w:spacing w:val="-4"/>
        </w:rPr>
        <w:t xml:space="preserve"> </w:t>
      </w:r>
      <w:r>
        <w:t>trực</w:t>
      </w:r>
      <w:r>
        <w:rPr>
          <w:spacing w:val="-4"/>
        </w:rPr>
        <w:t xml:space="preserve"> </w:t>
      </w:r>
      <w:r>
        <w:t>thuộc Ủy</w:t>
      </w:r>
      <w:r>
        <w:rPr>
          <w:spacing w:val="-8"/>
        </w:rPr>
        <w:t xml:space="preserve"> </w:t>
      </w:r>
      <w:r>
        <w:t>ban</w:t>
      </w:r>
      <w:r>
        <w:rPr>
          <w:spacing w:val="-3"/>
        </w:rPr>
        <w:t xml:space="preserve"> </w:t>
      </w:r>
      <w:r>
        <w:t>nhân</w:t>
      </w:r>
      <w:r>
        <w:rPr>
          <w:spacing w:val="-3"/>
        </w:rPr>
        <w:t xml:space="preserve"> </w:t>
      </w:r>
      <w:r>
        <w:t>dân</w:t>
      </w:r>
      <w:r>
        <w:rPr>
          <w:spacing w:val="-6"/>
        </w:rPr>
        <w:t xml:space="preserve"> </w:t>
      </w:r>
      <w:r>
        <w:t>Thành</w:t>
      </w:r>
      <w:r>
        <w:rPr>
          <w:spacing w:val="-4"/>
        </w:rPr>
        <w:t xml:space="preserve"> </w:t>
      </w:r>
      <w:r>
        <w:t>phố; Uỷ</w:t>
      </w:r>
      <w:r>
        <w:rPr>
          <w:spacing w:val="-13"/>
        </w:rPr>
        <w:t xml:space="preserve"> </w:t>
      </w:r>
      <w:r>
        <w:t>ban</w:t>
      </w:r>
      <w:r>
        <w:rPr>
          <w:spacing w:val="-8"/>
        </w:rPr>
        <w:t xml:space="preserve"> </w:t>
      </w:r>
      <w:r>
        <w:t>nhân</w:t>
      </w:r>
      <w:r>
        <w:rPr>
          <w:spacing w:val="-8"/>
        </w:rPr>
        <w:t xml:space="preserve"> </w:t>
      </w:r>
      <w:r>
        <w:t>dân</w:t>
      </w:r>
      <w:r>
        <w:rPr>
          <w:spacing w:val="-10"/>
        </w:rPr>
        <w:t xml:space="preserve"> </w:t>
      </w:r>
      <w:r>
        <w:t>xã,</w:t>
      </w:r>
      <w:r>
        <w:rPr>
          <w:spacing w:val="-12"/>
        </w:rPr>
        <w:t xml:space="preserve"> </w:t>
      </w:r>
      <w:r>
        <w:t>phường</w:t>
      </w:r>
      <w:r>
        <w:rPr>
          <w:spacing w:val="-7"/>
        </w:rPr>
        <w:t xml:space="preserve"> </w:t>
      </w:r>
      <w:r>
        <w:t>phê</w:t>
      </w:r>
      <w:r>
        <w:rPr>
          <w:spacing w:val="-11"/>
        </w:rPr>
        <w:t xml:space="preserve"> </w:t>
      </w:r>
      <w:r>
        <w:t>duyệt</w:t>
      </w:r>
      <w:r>
        <w:rPr>
          <w:spacing w:val="-8"/>
        </w:rPr>
        <w:t xml:space="preserve"> </w:t>
      </w:r>
      <w:r>
        <w:t>và</w:t>
      </w:r>
      <w:r>
        <w:rPr>
          <w:spacing w:val="-11"/>
        </w:rPr>
        <w:t xml:space="preserve"> </w:t>
      </w:r>
      <w:r>
        <w:t>chịu</w:t>
      </w:r>
      <w:r>
        <w:rPr>
          <w:spacing w:val="-11"/>
        </w:rPr>
        <w:t xml:space="preserve"> </w:t>
      </w:r>
      <w:r>
        <w:t>trách</w:t>
      </w:r>
      <w:r>
        <w:rPr>
          <w:spacing w:val="-8"/>
        </w:rPr>
        <w:t xml:space="preserve"> </w:t>
      </w:r>
      <w:r>
        <w:t>nhiệm</w:t>
      </w:r>
      <w:r>
        <w:rPr>
          <w:spacing w:val="-14"/>
        </w:rPr>
        <w:t xml:space="preserve"> </w:t>
      </w:r>
      <w:r>
        <w:t>về</w:t>
      </w:r>
      <w:r>
        <w:rPr>
          <w:spacing w:val="-9"/>
        </w:rPr>
        <w:t xml:space="preserve"> </w:t>
      </w:r>
      <w:r>
        <w:t>các</w:t>
      </w:r>
      <w:r>
        <w:rPr>
          <w:spacing w:val="-9"/>
        </w:rPr>
        <w:t xml:space="preserve"> </w:t>
      </w:r>
      <w:r>
        <w:t>nội</w:t>
      </w:r>
      <w:r>
        <w:rPr>
          <w:spacing w:val="-11"/>
        </w:rPr>
        <w:t xml:space="preserve"> </w:t>
      </w:r>
      <w:r>
        <w:t>dung</w:t>
      </w:r>
      <w:r>
        <w:rPr>
          <w:spacing w:val="-8"/>
        </w:rPr>
        <w:t xml:space="preserve"> </w:t>
      </w:r>
      <w:r>
        <w:t>trong Quyết định phê duyệt với các nội dung: sự cần thiết, lý do, giải pháp thực hiện; tên</w:t>
      </w:r>
      <w:r>
        <w:rPr>
          <w:spacing w:val="-3"/>
        </w:rPr>
        <w:t xml:space="preserve"> </w:t>
      </w:r>
      <w:r>
        <w:t>dự</w:t>
      </w:r>
      <w:r>
        <w:rPr>
          <w:spacing w:val="-6"/>
        </w:rPr>
        <w:t xml:space="preserve"> </w:t>
      </w:r>
      <w:r>
        <w:t>án,</w:t>
      </w:r>
      <w:r>
        <w:rPr>
          <w:spacing w:val="-6"/>
        </w:rPr>
        <w:t xml:space="preserve"> </w:t>
      </w:r>
      <w:r>
        <w:t>địa</w:t>
      </w:r>
      <w:r>
        <w:rPr>
          <w:spacing w:val="-5"/>
        </w:rPr>
        <w:t xml:space="preserve"> </w:t>
      </w:r>
      <w:r>
        <w:t>điểm;</w:t>
      </w:r>
      <w:r>
        <w:rPr>
          <w:spacing w:val="-1"/>
        </w:rPr>
        <w:t xml:space="preserve"> </w:t>
      </w:r>
      <w:r>
        <w:t>tiêu</w:t>
      </w:r>
      <w:r>
        <w:rPr>
          <w:spacing w:val="-2"/>
        </w:rPr>
        <w:t xml:space="preserve"> </w:t>
      </w:r>
      <w:r>
        <w:t>chuẩn,</w:t>
      </w:r>
      <w:r>
        <w:rPr>
          <w:spacing w:val="-3"/>
        </w:rPr>
        <w:t xml:space="preserve"> </w:t>
      </w:r>
      <w:r>
        <w:t>định</w:t>
      </w:r>
      <w:r>
        <w:rPr>
          <w:spacing w:val="-3"/>
        </w:rPr>
        <w:t xml:space="preserve"> </w:t>
      </w:r>
      <w:r>
        <w:t>mức</w:t>
      </w:r>
      <w:r>
        <w:rPr>
          <w:spacing w:val="-2"/>
        </w:rPr>
        <w:t xml:space="preserve"> </w:t>
      </w:r>
      <w:r>
        <w:t>về</w:t>
      </w:r>
      <w:r>
        <w:rPr>
          <w:spacing w:val="-2"/>
        </w:rPr>
        <w:t xml:space="preserve"> </w:t>
      </w:r>
      <w:r>
        <w:t>tài</w:t>
      </w:r>
      <w:r>
        <w:rPr>
          <w:spacing w:val="-4"/>
        </w:rPr>
        <w:t xml:space="preserve"> </w:t>
      </w:r>
      <w:r>
        <w:t>sản</w:t>
      </w:r>
      <w:r>
        <w:rPr>
          <w:spacing w:val="-1"/>
        </w:rPr>
        <w:t xml:space="preserve"> </w:t>
      </w:r>
      <w:r>
        <w:t>công;</w:t>
      </w:r>
      <w:r>
        <w:rPr>
          <w:spacing w:val="-1"/>
        </w:rPr>
        <w:t xml:space="preserve"> </w:t>
      </w:r>
      <w:r>
        <w:t>mục</w:t>
      </w:r>
      <w:r>
        <w:rPr>
          <w:spacing w:val="-2"/>
        </w:rPr>
        <w:t xml:space="preserve"> </w:t>
      </w:r>
      <w:r>
        <w:t>tiêu,</w:t>
      </w:r>
      <w:r>
        <w:rPr>
          <w:spacing w:val="-6"/>
        </w:rPr>
        <w:t xml:space="preserve"> </w:t>
      </w:r>
      <w:r>
        <w:t>hiệu</w:t>
      </w:r>
      <w:r>
        <w:rPr>
          <w:spacing w:val="-5"/>
        </w:rPr>
        <w:t xml:space="preserve"> </w:t>
      </w:r>
      <w:r>
        <w:t>quả</w:t>
      </w:r>
      <w:r>
        <w:rPr>
          <w:spacing w:val="-5"/>
        </w:rPr>
        <w:t xml:space="preserve"> </w:t>
      </w:r>
      <w:r>
        <w:t>đầu tư; dự kiến quy mô đầu tư; dự kiến tổng mức đầu tư; nguồn vốn đầu tư; dự kiến thời gian triển khai và tiến độ thực hiện dự án và phải đảm bảo tổng mức đầu tư dự kiến của danh mục dự án được phê duyệt phù hợp với khả năng cân đối ngân sách theo ý kiến c</w:t>
      </w:r>
      <w:r>
        <w:t>ủa cơ quan chuyên môn về tài chính”.</w:t>
      </w:r>
    </w:p>
    <w:p w:rsidR="00F75ACC" w:rsidRDefault="00041460">
      <w:pPr>
        <w:pStyle w:val="ListParagraph"/>
        <w:numPr>
          <w:ilvl w:val="0"/>
          <w:numId w:val="6"/>
        </w:numPr>
        <w:tabs>
          <w:tab w:val="left" w:pos="843"/>
        </w:tabs>
        <w:spacing w:before="79"/>
        <w:ind w:left="843" w:hanging="280"/>
        <w:rPr>
          <w:sz w:val="28"/>
        </w:rPr>
      </w:pPr>
      <w:r>
        <w:rPr>
          <w:sz w:val="28"/>
        </w:rPr>
        <w:t>Bãi</w:t>
      </w:r>
      <w:r>
        <w:rPr>
          <w:spacing w:val="-4"/>
          <w:sz w:val="28"/>
        </w:rPr>
        <w:t xml:space="preserve"> </w:t>
      </w:r>
      <w:r>
        <w:rPr>
          <w:sz w:val="28"/>
        </w:rPr>
        <w:t>bỏ</w:t>
      </w:r>
      <w:r>
        <w:rPr>
          <w:spacing w:val="-5"/>
          <w:sz w:val="28"/>
        </w:rPr>
        <w:t xml:space="preserve"> </w:t>
      </w:r>
      <w:r>
        <w:rPr>
          <w:sz w:val="28"/>
        </w:rPr>
        <w:t>khoản</w:t>
      </w:r>
      <w:r>
        <w:rPr>
          <w:spacing w:val="-5"/>
          <w:sz w:val="28"/>
        </w:rPr>
        <w:t xml:space="preserve"> </w:t>
      </w:r>
      <w:r>
        <w:rPr>
          <w:sz w:val="28"/>
        </w:rPr>
        <w:t>4</w:t>
      </w:r>
      <w:r>
        <w:rPr>
          <w:spacing w:val="-1"/>
          <w:sz w:val="28"/>
        </w:rPr>
        <w:t xml:space="preserve"> </w:t>
      </w:r>
      <w:r>
        <w:rPr>
          <w:sz w:val="28"/>
        </w:rPr>
        <w:t xml:space="preserve">Điều </w:t>
      </w:r>
      <w:r>
        <w:rPr>
          <w:spacing w:val="-5"/>
          <w:sz w:val="28"/>
        </w:rPr>
        <w:t>5.</w:t>
      </w:r>
    </w:p>
    <w:p w:rsidR="00F75ACC" w:rsidRDefault="00041460">
      <w:pPr>
        <w:pStyle w:val="ListParagraph"/>
        <w:numPr>
          <w:ilvl w:val="0"/>
          <w:numId w:val="6"/>
        </w:numPr>
        <w:tabs>
          <w:tab w:val="left" w:pos="833"/>
        </w:tabs>
        <w:spacing w:before="96" w:line="252" w:lineRule="auto"/>
        <w:ind w:left="2" w:right="139" w:firstLine="561"/>
        <w:rPr>
          <w:sz w:val="28"/>
        </w:rPr>
      </w:pPr>
      <w:r>
        <w:rPr>
          <w:sz w:val="28"/>
        </w:rPr>
        <w:t>Thay</w:t>
      </w:r>
      <w:r>
        <w:rPr>
          <w:spacing w:val="-14"/>
          <w:sz w:val="28"/>
        </w:rPr>
        <w:t xml:space="preserve"> </w:t>
      </w:r>
      <w:r>
        <w:rPr>
          <w:sz w:val="28"/>
        </w:rPr>
        <w:t>thế</w:t>
      </w:r>
      <w:r>
        <w:rPr>
          <w:spacing w:val="-10"/>
          <w:sz w:val="28"/>
        </w:rPr>
        <w:t xml:space="preserve"> </w:t>
      </w:r>
      <w:r>
        <w:rPr>
          <w:sz w:val="28"/>
        </w:rPr>
        <w:t>cụm</w:t>
      </w:r>
      <w:r>
        <w:rPr>
          <w:spacing w:val="-13"/>
          <w:sz w:val="28"/>
        </w:rPr>
        <w:t xml:space="preserve"> </w:t>
      </w:r>
      <w:r>
        <w:rPr>
          <w:sz w:val="28"/>
        </w:rPr>
        <w:t>từ</w:t>
      </w:r>
      <w:r>
        <w:rPr>
          <w:spacing w:val="-9"/>
          <w:sz w:val="28"/>
        </w:rPr>
        <w:t xml:space="preserve"> </w:t>
      </w:r>
      <w:r>
        <w:rPr>
          <w:sz w:val="28"/>
        </w:rPr>
        <w:t>“Ủy</w:t>
      </w:r>
      <w:r>
        <w:rPr>
          <w:spacing w:val="-14"/>
          <w:sz w:val="28"/>
        </w:rPr>
        <w:t xml:space="preserve"> </w:t>
      </w:r>
      <w:r>
        <w:rPr>
          <w:sz w:val="28"/>
        </w:rPr>
        <w:t>ban</w:t>
      </w:r>
      <w:r>
        <w:rPr>
          <w:spacing w:val="-9"/>
          <w:sz w:val="28"/>
        </w:rPr>
        <w:t xml:space="preserve"> </w:t>
      </w:r>
      <w:r>
        <w:rPr>
          <w:sz w:val="28"/>
        </w:rPr>
        <w:t>nhân</w:t>
      </w:r>
      <w:r>
        <w:rPr>
          <w:spacing w:val="-10"/>
          <w:sz w:val="28"/>
        </w:rPr>
        <w:t xml:space="preserve"> </w:t>
      </w:r>
      <w:r>
        <w:rPr>
          <w:sz w:val="28"/>
        </w:rPr>
        <w:t>dân</w:t>
      </w:r>
      <w:r>
        <w:rPr>
          <w:spacing w:val="-10"/>
          <w:sz w:val="28"/>
        </w:rPr>
        <w:t xml:space="preserve"> </w:t>
      </w:r>
      <w:r>
        <w:rPr>
          <w:sz w:val="28"/>
        </w:rPr>
        <w:t>cấp</w:t>
      </w:r>
      <w:r>
        <w:rPr>
          <w:spacing w:val="-12"/>
          <w:sz w:val="28"/>
        </w:rPr>
        <w:t xml:space="preserve"> </w:t>
      </w:r>
      <w:r>
        <w:rPr>
          <w:sz w:val="28"/>
        </w:rPr>
        <w:t>huyện”</w:t>
      </w:r>
      <w:r>
        <w:rPr>
          <w:spacing w:val="-10"/>
          <w:sz w:val="28"/>
        </w:rPr>
        <w:t xml:space="preserve"> </w:t>
      </w:r>
      <w:r>
        <w:rPr>
          <w:sz w:val="28"/>
        </w:rPr>
        <w:t>bằng</w:t>
      </w:r>
      <w:r>
        <w:rPr>
          <w:spacing w:val="-10"/>
          <w:sz w:val="28"/>
        </w:rPr>
        <w:t xml:space="preserve"> </w:t>
      </w:r>
      <w:r>
        <w:rPr>
          <w:sz w:val="28"/>
        </w:rPr>
        <w:t>cụm</w:t>
      </w:r>
      <w:r>
        <w:rPr>
          <w:spacing w:val="-15"/>
          <w:sz w:val="28"/>
        </w:rPr>
        <w:t xml:space="preserve"> </w:t>
      </w:r>
      <w:r>
        <w:rPr>
          <w:sz w:val="28"/>
        </w:rPr>
        <w:t>từ</w:t>
      </w:r>
      <w:r>
        <w:rPr>
          <w:spacing w:val="-7"/>
          <w:sz w:val="28"/>
        </w:rPr>
        <w:t xml:space="preserve"> </w:t>
      </w:r>
      <w:r>
        <w:rPr>
          <w:sz w:val="28"/>
        </w:rPr>
        <w:t>“Ủy</w:t>
      </w:r>
      <w:r>
        <w:rPr>
          <w:spacing w:val="-14"/>
          <w:sz w:val="28"/>
        </w:rPr>
        <w:t xml:space="preserve"> </w:t>
      </w:r>
      <w:r>
        <w:rPr>
          <w:sz w:val="28"/>
        </w:rPr>
        <w:t>ban</w:t>
      </w:r>
      <w:r>
        <w:rPr>
          <w:spacing w:val="-9"/>
          <w:sz w:val="28"/>
        </w:rPr>
        <w:t xml:space="preserve"> </w:t>
      </w:r>
      <w:r>
        <w:rPr>
          <w:sz w:val="28"/>
        </w:rPr>
        <w:t>nhân dân xã, phường” tại khoản 1 Điều 3, khoản 1 và khoản 5 Điều 10.</w:t>
      </w:r>
    </w:p>
    <w:p w:rsidR="00F75ACC" w:rsidRDefault="00041460">
      <w:pPr>
        <w:pStyle w:val="ListParagraph"/>
        <w:numPr>
          <w:ilvl w:val="0"/>
          <w:numId w:val="6"/>
        </w:numPr>
        <w:tabs>
          <w:tab w:val="left" w:pos="865"/>
        </w:tabs>
        <w:spacing w:line="252" w:lineRule="auto"/>
        <w:ind w:left="2" w:right="136" w:firstLine="561"/>
        <w:rPr>
          <w:sz w:val="28"/>
        </w:rPr>
      </w:pPr>
      <w:r>
        <w:rPr>
          <w:sz w:val="28"/>
        </w:rPr>
        <w:t>Thay thế cụm từ “cơ quan chuyên môn về quy hoạch cấp huyện” bằn</w:t>
      </w:r>
      <w:r>
        <w:rPr>
          <w:sz w:val="28"/>
        </w:rPr>
        <w:t>g</w:t>
      </w:r>
      <w:r>
        <w:rPr>
          <w:spacing w:val="80"/>
          <w:sz w:val="28"/>
        </w:rPr>
        <w:t xml:space="preserve"> </w:t>
      </w:r>
      <w:r>
        <w:rPr>
          <w:sz w:val="28"/>
        </w:rPr>
        <w:t>cụm từ “cơ quan chuyên môn về quy hoạch cấp xã” tại khoản 1 Điều 10.</w:t>
      </w:r>
    </w:p>
    <w:p w:rsidR="00F75ACC" w:rsidRDefault="00041460">
      <w:pPr>
        <w:pStyle w:val="ListParagraph"/>
        <w:numPr>
          <w:ilvl w:val="0"/>
          <w:numId w:val="6"/>
        </w:numPr>
        <w:tabs>
          <w:tab w:val="left" w:pos="843"/>
        </w:tabs>
        <w:spacing w:line="252" w:lineRule="auto"/>
        <w:ind w:left="2" w:right="142" w:firstLine="561"/>
        <w:rPr>
          <w:sz w:val="28"/>
        </w:rPr>
      </w:pPr>
      <w:r>
        <w:rPr>
          <w:sz w:val="28"/>
        </w:rPr>
        <w:t>Thay</w:t>
      </w:r>
      <w:r>
        <w:rPr>
          <w:spacing w:val="-6"/>
          <w:sz w:val="28"/>
        </w:rPr>
        <w:t xml:space="preserve"> </w:t>
      </w:r>
      <w:r>
        <w:rPr>
          <w:sz w:val="28"/>
        </w:rPr>
        <w:t>thế</w:t>
      </w:r>
      <w:r>
        <w:rPr>
          <w:spacing w:val="-3"/>
          <w:sz w:val="28"/>
        </w:rPr>
        <w:t xml:space="preserve"> </w:t>
      </w:r>
      <w:r>
        <w:rPr>
          <w:sz w:val="28"/>
        </w:rPr>
        <w:t>cụm</w:t>
      </w:r>
      <w:r>
        <w:rPr>
          <w:spacing w:val="-7"/>
          <w:sz w:val="28"/>
        </w:rPr>
        <w:t xml:space="preserve"> </w:t>
      </w:r>
      <w:r>
        <w:rPr>
          <w:sz w:val="28"/>
        </w:rPr>
        <w:t>từ</w:t>
      </w:r>
      <w:r>
        <w:rPr>
          <w:spacing w:val="-1"/>
          <w:sz w:val="28"/>
        </w:rPr>
        <w:t xml:space="preserve"> </w:t>
      </w:r>
      <w:r>
        <w:rPr>
          <w:sz w:val="28"/>
        </w:rPr>
        <w:t>“ngân</w:t>
      </w:r>
      <w:r>
        <w:rPr>
          <w:spacing w:val="-1"/>
          <w:sz w:val="28"/>
        </w:rPr>
        <w:t xml:space="preserve"> </w:t>
      </w:r>
      <w:r>
        <w:rPr>
          <w:sz w:val="28"/>
        </w:rPr>
        <w:t>sách</w:t>
      </w:r>
      <w:r>
        <w:rPr>
          <w:spacing w:val="-3"/>
          <w:sz w:val="28"/>
        </w:rPr>
        <w:t xml:space="preserve"> </w:t>
      </w:r>
      <w:r>
        <w:rPr>
          <w:sz w:val="28"/>
        </w:rPr>
        <w:t>cấp</w:t>
      </w:r>
      <w:r>
        <w:rPr>
          <w:spacing w:val="-1"/>
          <w:sz w:val="28"/>
        </w:rPr>
        <w:t xml:space="preserve"> </w:t>
      </w:r>
      <w:r>
        <w:rPr>
          <w:sz w:val="28"/>
        </w:rPr>
        <w:t>huyện”</w:t>
      </w:r>
      <w:r>
        <w:rPr>
          <w:spacing w:val="-5"/>
          <w:sz w:val="28"/>
        </w:rPr>
        <w:t xml:space="preserve"> </w:t>
      </w:r>
      <w:r>
        <w:rPr>
          <w:sz w:val="28"/>
        </w:rPr>
        <w:t>bằng</w:t>
      </w:r>
      <w:r>
        <w:rPr>
          <w:spacing w:val="-5"/>
          <w:sz w:val="28"/>
        </w:rPr>
        <w:t xml:space="preserve"> </w:t>
      </w:r>
      <w:r>
        <w:rPr>
          <w:sz w:val="28"/>
        </w:rPr>
        <w:t>cụm</w:t>
      </w:r>
      <w:r>
        <w:rPr>
          <w:spacing w:val="-7"/>
          <w:sz w:val="28"/>
        </w:rPr>
        <w:t xml:space="preserve"> </w:t>
      </w:r>
      <w:r>
        <w:rPr>
          <w:sz w:val="28"/>
        </w:rPr>
        <w:t>từ</w:t>
      </w:r>
      <w:r>
        <w:rPr>
          <w:spacing w:val="-1"/>
          <w:sz w:val="28"/>
        </w:rPr>
        <w:t xml:space="preserve"> </w:t>
      </w:r>
      <w:r>
        <w:rPr>
          <w:sz w:val="28"/>
        </w:rPr>
        <w:t>“</w:t>
      </w:r>
      <w:r>
        <w:rPr>
          <w:spacing w:val="-7"/>
          <w:sz w:val="28"/>
        </w:rPr>
        <w:t xml:space="preserve"> </w:t>
      </w:r>
      <w:r>
        <w:rPr>
          <w:sz w:val="28"/>
        </w:rPr>
        <w:t>ngân</w:t>
      </w:r>
      <w:r>
        <w:rPr>
          <w:spacing w:val="-1"/>
          <w:sz w:val="28"/>
        </w:rPr>
        <w:t xml:space="preserve"> </w:t>
      </w:r>
      <w:r>
        <w:rPr>
          <w:sz w:val="28"/>
        </w:rPr>
        <w:t>sách</w:t>
      </w:r>
      <w:r>
        <w:rPr>
          <w:spacing w:val="-1"/>
          <w:sz w:val="28"/>
        </w:rPr>
        <w:t xml:space="preserve"> </w:t>
      </w:r>
      <w:r>
        <w:rPr>
          <w:sz w:val="28"/>
        </w:rPr>
        <w:t>cấp</w:t>
      </w:r>
      <w:r>
        <w:rPr>
          <w:spacing w:val="-4"/>
          <w:sz w:val="28"/>
        </w:rPr>
        <w:t xml:space="preserve"> </w:t>
      </w:r>
      <w:r>
        <w:rPr>
          <w:sz w:val="28"/>
        </w:rPr>
        <w:t>xã” tại khoản 5 Điều 10.</w:t>
      </w:r>
    </w:p>
    <w:p w:rsidR="00F75ACC" w:rsidRDefault="00041460">
      <w:pPr>
        <w:pStyle w:val="ListParagraph"/>
        <w:numPr>
          <w:ilvl w:val="0"/>
          <w:numId w:val="6"/>
        </w:numPr>
        <w:tabs>
          <w:tab w:val="left" w:pos="843"/>
        </w:tabs>
        <w:ind w:left="843" w:hanging="280"/>
        <w:rPr>
          <w:sz w:val="28"/>
        </w:rPr>
      </w:pPr>
      <w:r>
        <w:rPr>
          <w:sz w:val="28"/>
        </w:rPr>
        <w:t>Sửa</w:t>
      </w:r>
      <w:r>
        <w:rPr>
          <w:spacing w:val="-2"/>
          <w:sz w:val="28"/>
        </w:rPr>
        <w:t xml:space="preserve"> </w:t>
      </w:r>
      <w:r>
        <w:rPr>
          <w:sz w:val="28"/>
        </w:rPr>
        <w:t>đổi</w:t>
      </w:r>
      <w:r>
        <w:rPr>
          <w:spacing w:val="-3"/>
          <w:sz w:val="28"/>
        </w:rPr>
        <w:t xml:space="preserve"> </w:t>
      </w:r>
      <w:r>
        <w:rPr>
          <w:sz w:val="28"/>
        </w:rPr>
        <w:t>điểm</w:t>
      </w:r>
      <w:r>
        <w:rPr>
          <w:spacing w:val="-7"/>
          <w:sz w:val="28"/>
        </w:rPr>
        <w:t xml:space="preserve"> </w:t>
      </w:r>
      <w:r>
        <w:rPr>
          <w:sz w:val="28"/>
        </w:rPr>
        <w:t>b</w:t>
      </w:r>
      <w:r>
        <w:rPr>
          <w:spacing w:val="-2"/>
          <w:sz w:val="28"/>
        </w:rPr>
        <w:t xml:space="preserve"> </w:t>
      </w:r>
      <w:r>
        <w:rPr>
          <w:sz w:val="28"/>
        </w:rPr>
        <w:t>khoản 5</w:t>
      </w:r>
      <w:r>
        <w:rPr>
          <w:spacing w:val="-2"/>
          <w:sz w:val="28"/>
        </w:rPr>
        <w:t xml:space="preserve"> </w:t>
      </w:r>
      <w:r>
        <w:rPr>
          <w:sz w:val="28"/>
        </w:rPr>
        <w:t>Điều</w:t>
      </w:r>
      <w:r>
        <w:rPr>
          <w:spacing w:val="-3"/>
          <w:sz w:val="28"/>
        </w:rPr>
        <w:t xml:space="preserve"> </w:t>
      </w:r>
      <w:r>
        <w:rPr>
          <w:sz w:val="28"/>
        </w:rPr>
        <w:t>5</w:t>
      </w:r>
      <w:r>
        <w:rPr>
          <w:spacing w:val="-1"/>
          <w:sz w:val="28"/>
        </w:rPr>
        <w:t xml:space="preserve"> </w:t>
      </w:r>
      <w:r>
        <w:rPr>
          <w:sz w:val="28"/>
        </w:rPr>
        <w:t>như</w:t>
      </w:r>
      <w:r>
        <w:rPr>
          <w:spacing w:val="-2"/>
          <w:sz w:val="28"/>
        </w:rPr>
        <w:t xml:space="preserve"> </w:t>
      </w:r>
      <w:r>
        <w:rPr>
          <w:spacing w:val="-4"/>
          <w:sz w:val="28"/>
        </w:rPr>
        <w:t>sau:</w:t>
      </w:r>
    </w:p>
    <w:p w:rsidR="00F75ACC" w:rsidRDefault="00041460">
      <w:pPr>
        <w:pStyle w:val="BodyText"/>
        <w:spacing w:before="98" w:line="252" w:lineRule="auto"/>
        <w:ind w:right="136" w:firstLine="561"/>
      </w:pPr>
      <w:r>
        <w:t>“b) Đơn vị dự toán cấp I trực thuộc Ủy ban nhân dân xã, phường sau khi hoàn thành các</w:t>
      </w:r>
      <w:r>
        <w:rPr>
          <w:spacing w:val="-1"/>
        </w:rPr>
        <w:t xml:space="preserve"> </w:t>
      </w:r>
      <w:r>
        <w:t>bước</w:t>
      </w:r>
      <w:r>
        <w:rPr>
          <w:spacing w:val="-1"/>
        </w:rPr>
        <w:t xml:space="preserve"> </w:t>
      </w:r>
      <w:r>
        <w:t>công việc</w:t>
      </w:r>
      <w:r>
        <w:rPr>
          <w:spacing w:val="-1"/>
        </w:rPr>
        <w:t xml:space="preserve"> </w:t>
      </w:r>
      <w:r>
        <w:t>theo</w:t>
      </w:r>
      <w:r>
        <w:rPr>
          <w:spacing w:val="-1"/>
        </w:rPr>
        <w:t xml:space="preserve"> </w:t>
      </w:r>
      <w:r>
        <w:t>khoản</w:t>
      </w:r>
      <w:r>
        <w:rPr>
          <w:spacing w:val="-1"/>
        </w:rPr>
        <w:t xml:space="preserve"> </w:t>
      </w:r>
      <w:r>
        <w:t>1, khoản 2 Điều này</w:t>
      </w:r>
      <w:r>
        <w:rPr>
          <w:spacing w:val="-1"/>
        </w:rPr>
        <w:t xml:space="preserve"> </w:t>
      </w:r>
      <w:r>
        <w:t>gửi Ủy</w:t>
      </w:r>
      <w:r>
        <w:rPr>
          <w:spacing w:val="-4"/>
        </w:rPr>
        <w:t xml:space="preserve"> </w:t>
      </w:r>
      <w:r>
        <w:t>ban nhân dân xã, phường tổng hợp danh mục dự án, báo cáo Ủy ban nhân dân Thành phố xem xét, chấp thuận về nguồn vốn v</w:t>
      </w:r>
      <w:r>
        <w:t>à kinh phí trước khi phê duyệt danh mục dự án theo khoản 3 Điều này”.</w:t>
      </w:r>
    </w:p>
    <w:p w:rsidR="00F75ACC" w:rsidRDefault="00041460">
      <w:pPr>
        <w:pStyle w:val="ListParagraph"/>
        <w:numPr>
          <w:ilvl w:val="0"/>
          <w:numId w:val="6"/>
        </w:numPr>
        <w:tabs>
          <w:tab w:val="left" w:pos="843"/>
        </w:tabs>
        <w:spacing w:before="79"/>
        <w:ind w:left="843" w:hanging="280"/>
        <w:jc w:val="both"/>
        <w:rPr>
          <w:sz w:val="28"/>
        </w:rPr>
      </w:pPr>
      <w:r>
        <w:rPr>
          <w:sz w:val="28"/>
        </w:rPr>
        <w:t>Bãi</w:t>
      </w:r>
      <w:r>
        <w:rPr>
          <w:spacing w:val="-5"/>
          <w:sz w:val="28"/>
        </w:rPr>
        <w:t xml:space="preserve"> </w:t>
      </w:r>
      <w:r>
        <w:rPr>
          <w:sz w:val="28"/>
        </w:rPr>
        <w:t>bỏ</w:t>
      </w:r>
      <w:r>
        <w:rPr>
          <w:spacing w:val="-1"/>
          <w:sz w:val="28"/>
        </w:rPr>
        <w:t xml:space="preserve"> </w:t>
      </w:r>
      <w:r>
        <w:rPr>
          <w:sz w:val="28"/>
        </w:rPr>
        <w:t>cụm</w:t>
      </w:r>
      <w:r>
        <w:rPr>
          <w:spacing w:val="-7"/>
          <w:sz w:val="28"/>
        </w:rPr>
        <w:t xml:space="preserve"> </w:t>
      </w:r>
      <w:r>
        <w:rPr>
          <w:sz w:val="28"/>
        </w:rPr>
        <w:t>từ</w:t>
      </w:r>
      <w:r>
        <w:rPr>
          <w:spacing w:val="1"/>
          <w:sz w:val="28"/>
        </w:rPr>
        <w:t xml:space="preserve"> </w:t>
      </w:r>
      <w:r>
        <w:rPr>
          <w:sz w:val="28"/>
        </w:rPr>
        <w:t>“(hoặc</w:t>
      </w:r>
      <w:r>
        <w:rPr>
          <w:spacing w:val="-2"/>
          <w:sz w:val="28"/>
        </w:rPr>
        <w:t xml:space="preserve"> </w:t>
      </w:r>
      <w:r>
        <w:rPr>
          <w:sz w:val="28"/>
        </w:rPr>
        <w:t>bộ</w:t>
      </w:r>
      <w:r>
        <w:rPr>
          <w:spacing w:val="-2"/>
          <w:sz w:val="28"/>
        </w:rPr>
        <w:t xml:space="preserve"> </w:t>
      </w:r>
      <w:r>
        <w:rPr>
          <w:sz w:val="28"/>
        </w:rPr>
        <w:t>phận</w:t>
      </w:r>
      <w:r>
        <w:rPr>
          <w:spacing w:val="-1"/>
          <w:sz w:val="28"/>
        </w:rPr>
        <w:t xml:space="preserve"> </w:t>
      </w:r>
      <w:r>
        <w:rPr>
          <w:sz w:val="28"/>
        </w:rPr>
        <w:t>tài</w:t>
      </w:r>
      <w:r>
        <w:rPr>
          <w:spacing w:val="-1"/>
          <w:sz w:val="28"/>
        </w:rPr>
        <w:t xml:space="preserve"> </w:t>
      </w:r>
      <w:r>
        <w:rPr>
          <w:sz w:val="28"/>
        </w:rPr>
        <w:t>chính</w:t>
      </w:r>
      <w:r>
        <w:rPr>
          <w:spacing w:val="-5"/>
          <w:sz w:val="28"/>
        </w:rPr>
        <w:t xml:space="preserve"> </w:t>
      </w:r>
      <w:r>
        <w:rPr>
          <w:sz w:val="28"/>
        </w:rPr>
        <w:t>xã,</w:t>
      </w:r>
      <w:r>
        <w:rPr>
          <w:spacing w:val="-3"/>
          <w:sz w:val="28"/>
        </w:rPr>
        <w:t xml:space="preserve"> </w:t>
      </w:r>
      <w:r>
        <w:rPr>
          <w:sz w:val="28"/>
        </w:rPr>
        <w:t>thị</w:t>
      </w:r>
      <w:r>
        <w:rPr>
          <w:spacing w:val="-4"/>
          <w:sz w:val="28"/>
        </w:rPr>
        <w:t xml:space="preserve"> </w:t>
      </w:r>
      <w:r>
        <w:rPr>
          <w:sz w:val="28"/>
        </w:rPr>
        <w:t>trấn)” tại</w:t>
      </w:r>
      <w:r>
        <w:rPr>
          <w:spacing w:val="-4"/>
          <w:sz w:val="28"/>
        </w:rPr>
        <w:t xml:space="preserve"> </w:t>
      </w:r>
      <w:r>
        <w:rPr>
          <w:sz w:val="28"/>
        </w:rPr>
        <w:t>khoản</w:t>
      </w:r>
      <w:r>
        <w:rPr>
          <w:spacing w:val="-1"/>
          <w:sz w:val="28"/>
        </w:rPr>
        <w:t xml:space="preserve"> </w:t>
      </w:r>
      <w:r>
        <w:rPr>
          <w:sz w:val="28"/>
        </w:rPr>
        <w:t>2</w:t>
      </w:r>
      <w:r>
        <w:rPr>
          <w:spacing w:val="-2"/>
          <w:sz w:val="28"/>
        </w:rPr>
        <w:t xml:space="preserve"> </w:t>
      </w:r>
      <w:r>
        <w:rPr>
          <w:sz w:val="28"/>
        </w:rPr>
        <w:t>Điều</w:t>
      </w:r>
      <w:r>
        <w:rPr>
          <w:spacing w:val="-4"/>
          <w:sz w:val="28"/>
        </w:rPr>
        <w:t xml:space="preserve"> </w:t>
      </w:r>
      <w:r>
        <w:rPr>
          <w:spacing w:val="-5"/>
          <w:sz w:val="28"/>
        </w:rPr>
        <w:t>6.</w:t>
      </w:r>
    </w:p>
    <w:p w:rsidR="00F75ACC" w:rsidRDefault="00041460">
      <w:pPr>
        <w:pStyle w:val="ListParagraph"/>
        <w:numPr>
          <w:ilvl w:val="0"/>
          <w:numId w:val="6"/>
        </w:numPr>
        <w:tabs>
          <w:tab w:val="left" w:pos="843"/>
        </w:tabs>
        <w:spacing w:before="96"/>
        <w:ind w:left="843" w:hanging="280"/>
        <w:jc w:val="both"/>
        <w:rPr>
          <w:sz w:val="28"/>
        </w:rPr>
      </w:pPr>
      <w:r>
        <w:rPr>
          <w:sz w:val="28"/>
        </w:rPr>
        <w:t>Sửa</w:t>
      </w:r>
      <w:r>
        <w:rPr>
          <w:spacing w:val="-3"/>
          <w:sz w:val="28"/>
        </w:rPr>
        <w:t xml:space="preserve"> </w:t>
      </w:r>
      <w:r>
        <w:rPr>
          <w:sz w:val="28"/>
        </w:rPr>
        <w:t>đổi</w:t>
      </w:r>
      <w:r>
        <w:rPr>
          <w:spacing w:val="-1"/>
          <w:sz w:val="28"/>
        </w:rPr>
        <w:t xml:space="preserve"> </w:t>
      </w:r>
      <w:r>
        <w:rPr>
          <w:sz w:val="28"/>
        </w:rPr>
        <w:t>Điều</w:t>
      </w:r>
      <w:r>
        <w:rPr>
          <w:spacing w:val="-4"/>
          <w:sz w:val="28"/>
        </w:rPr>
        <w:t xml:space="preserve"> </w:t>
      </w:r>
      <w:r>
        <w:rPr>
          <w:sz w:val="28"/>
        </w:rPr>
        <w:t>14</w:t>
      </w:r>
      <w:r>
        <w:rPr>
          <w:spacing w:val="-4"/>
          <w:sz w:val="28"/>
        </w:rPr>
        <w:t xml:space="preserve"> </w:t>
      </w:r>
      <w:r>
        <w:rPr>
          <w:sz w:val="28"/>
        </w:rPr>
        <w:t>như</w:t>
      </w:r>
      <w:r>
        <w:rPr>
          <w:spacing w:val="-3"/>
          <w:sz w:val="28"/>
        </w:rPr>
        <w:t xml:space="preserve"> </w:t>
      </w:r>
      <w:r>
        <w:rPr>
          <w:spacing w:val="-4"/>
          <w:sz w:val="28"/>
        </w:rPr>
        <w:t>sau:</w:t>
      </w:r>
    </w:p>
    <w:p w:rsidR="00F75ACC" w:rsidRDefault="00041460">
      <w:pPr>
        <w:pStyle w:val="BodyText"/>
        <w:spacing w:before="98" w:line="252" w:lineRule="auto"/>
        <w:ind w:right="133" w:firstLine="561"/>
      </w:pPr>
      <w:r>
        <w:t>“Giám</w:t>
      </w:r>
      <w:r>
        <w:rPr>
          <w:spacing w:val="-11"/>
        </w:rPr>
        <w:t xml:space="preserve"> </w:t>
      </w:r>
      <w:r>
        <w:t>đốc,</w:t>
      </w:r>
      <w:r>
        <w:rPr>
          <w:spacing w:val="-7"/>
        </w:rPr>
        <w:t xml:space="preserve"> </w:t>
      </w:r>
      <w:r>
        <w:t>Thủ</w:t>
      </w:r>
      <w:r>
        <w:rPr>
          <w:spacing w:val="-8"/>
        </w:rPr>
        <w:t xml:space="preserve"> </w:t>
      </w:r>
      <w:r>
        <w:t>trưởng</w:t>
      </w:r>
      <w:r>
        <w:rPr>
          <w:spacing w:val="-8"/>
        </w:rPr>
        <w:t xml:space="preserve"> </w:t>
      </w:r>
      <w:r>
        <w:t>các</w:t>
      </w:r>
      <w:r>
        <w:rPr>
          <w:spacing w:val="-9"/>
        </w:rPr>
        <w:t xml:space="preserve"> </w:t>
      </w:r>
      <w:r>
        <w:t>cơ</w:t>
      </w:r>
      <w:r>
        <w:rPr>
          <w:spacing w:val="-9"/>
        </w:rPr>
        <w:t xml:space="preserve"> </w:t>
      </w:r>
      <w:r>
        <w:t>quan,</w:t>
      </w:r>
      <w:r>
        <w:rPr>
          <w:spacing w:val="-10"/>
        </w:rPr>
        <w:t xml:space="preserve"> </w:t>
      </w:r>
      <w:r>
        <w:t>tổ</w:t>
      </w:r>
      <w:r>
        <w:rPr>
          <w:spacing w:val="-8"/>
        </w:rPr>
        <w:t xml:space="preserve"> </w:t>
      </w:r>
      <w:r>
        <w:t>chức,</w:t>
      </w:r>
      <w:r>
        <w:rPr>
          <w:spacing w:val="-8"/>
        </w:rPr>
        <w:t xml:space="preserve"> </w:t>
      </w:r>
      <w:r>
        <w:t>đơn</w:t>
      </w:r>
      <w:r>
        <w:rPr>
          <w:spacing w:val="-8"/>
        </w:rPr>
        <w:t xml:space="preserve"> </w:t>
      </w:r>
      <w:r>
        <w:t>vị</w:t>
      </w:r>
      <w:r>
        <w:rPr>
          <w:spacing w:val="-8"/>
        </w:rPr>
        <w:t xml:space="preserve"> </w:t>
      </w:r>
      <w:r>
        <w:t>thuộc</w:t>
      </w:r>
      <w:r>
        <w:rPr>
          <w:spacing w:val="-9"/>
        </w:rPr>
        <w:t xml:space="preserve"> </w:t>
      </w:r>
      <w:r>
        <w:t>Thành</w:t>
      </w:r>
      <w:r>
        <w:rPr>
          <w:spacing w:val="-8"/>
        </w:rPr>
        <w:t xml:space="preserve"> </w:t>
      </w:r>
      <w:r>
        <w:t>phố;</w:t>
      </w:r>
      <w:r>
        <w:rPr>
          <w:spacing w:val="-8"/>
        </w:rPr>
        <w:t xml:space="preserve"> </w:t>
      </w:r>
      <w:r>
        <w:t>Giám đốc</w:t>
      </w:r>
      <w:r>
        <w:rPr>
          <w:spacing w:val="-8"/>
        </w:rPr>
        <w:t xml:space="preserve"> </w:t>
      </w:r>
      <w:r>
        <w:t>Kho</w:t>
      </w:r>
      <w:r>
        <w:rPr>
          <w:spacing w:val="-7"/>
        </w:rPr>
        <w:t xml:space="preserve"> </w:t>
      </w:r>
      <w:r>
        <w:t>bạc</w:t>
      </w:r>
      <w:r>
        <w:rPr>
          <w:spacing w:val="-8"/>
        </w:rPr>
        <w:t xml:space="preserve"> </w:t>
      </w:r>
      <w:r>
        <w:t>nhà</w:t>
      </w:r>
      <w:r>
        <w:rPr>
          <w:spacing w:val="-8"/>
        </w:rPr>
        <w:t xml:space="preserve"> </w:t>
      </w:r>
      <w:r>
        <w:t>nước</w:t>
      </w:r>
      <w:r>
        <w:rPr>
          <w:spacing w:val="-8"/>
        </w:rPr>
        <w:t xml:space="preserve"> </w:t>
      </w:r>
      <w:r>
        <w:t>Khu</w:t>
      </w:r>
      <w:r>
        <w:rPr>
          <w:spacing w:val="-7"/>
        </w:rPr>
        <w:t xml:space="preserve"> </w:t>
      </w:r>
      <w:r>
        <w:t>vực</w:t>
      </w:r>
      <w:r>
        <w:rPr>
          <w:spacing w:val="-8"/>
        </w:rPr>
        <w:t xml:space="preserve"> </w:t>
      </w:r>
      <w:r>
        <w:t>I;</w:t>
      </w:r>
      <w:r>
        <w:rPr>
          <w:spacing w:val="-5"/>
        </w:rPr>
        <w:t xml:space="preserve"> </w:t>
      </w:r>
      <w:r>
        <w:t>Chủ</w:t>
      </w:r>
      <w:r>
        <w:rPr>
          <w:spacing w:val="-7"/>
        </w:rPr>
        <w:t xml:space="preserve"> </w:t>
      </w:r>
      <w:r>
        <w:t>tịch</w:t>
      </w:r>
      <w:r>
        <w:rPr>
          <w:spacing w:val="-9"/>
        </w:rPr>
        <w:t xml:space="preserve"> </w:t>
      </w:r>
      <w:r>
        <w:t>UBND</w:t>
      </w:r>
      <w:r>
        <w:rPr>
          <w:spacing w:val="-7"/>
        </w:rPr>
        <w:t xml:space="preserve"> </w:t>
      </w:r>
      <w:r>
        <w:t>các</w:t>
      </w:r>
      <w:r>
        <w:rPr>
          <w:spacing w:val="-8"/>
        </w:rPr>
        <w:t xml:space="preserve"> </w:t>
      </w:r>
      <w:r>
        <w:t>xã,</w:t>
      </w:r>
      <w:r>
        <w:rPr>
          <w:spacing w:val="-7"/>
        </w:rPr>
        <w:t xml:space="preserve"> </w:t>
      </w:r>
      <w:r>
        <w:t>phường</w:t>
      </w:r>
      <w:r>
        <w:rPr>
          <w:spacing w:val="-7"/>
        </w:rPr>
        <w:t xml:space="preserve"> </w:t>
      </w:r>
      <w:r>
        <w:t>và</w:t>
      </w:r>
      <w:r>
        <w:rPr>
          <w:spacing w:val="-8"/>
        </w:rPr>
        <w:t xml:space="preserve"> </w:t>
      </w:r>
      <w:r>
        <w:t xml:space="preserve">Thủ trưởng </w:t>
      </w:r>
      <w:r>
        <w:rPr>
          <w:spacing w:val="-4"/>
        </w:rPr>
        <w:t>các</w:t>
      </w:r>
      <w:r>
        <w:rPr>
          <w:spacing w:val="-18"/>
        </w:rPr>
        <w:t xml:space="preserve"> </w:t>
      </w:r>
      <w:r>
        <w:rPr>
          <w:spacing w:val="-4"/>
        </w:rPr>
        <w:t>cơ</w:t>
      </w:r>
      <w:r>
        <w:rPr>
          <w:spacing w:val="-18"/>
        </w:rPr>
        <w:t xml:space="preserve"> </w:t>
      </w:r>
      <w:r>
        <w:rPr>
          <w:spacing w:val="-4"/>
        </w:rPr>
        <w:t>quan,</w:t>
      </w:r>
      <w:r>
        <w:rPr>
          <w:spacing w:val="-18"/>
        </w:rPr>
        <w:t xml:space="preserve"> </w:t>
      </w:r>
      <w:r>
        <w:rPr>
          <w:spacing w:val="-4"/>
        </w:rPr>
        <w:t>đơn</w:t>
      </w:r>
      <w:r>
        <w:rPr>
          <w:spacing w:val="-17"/>
        </w:rPr>
        <w:t xml:space="preserve"> </w:t>
      </w:r>
      <w:r>
        <w:rPr>
          <w:spacing w:val="-4"/>
        </w:rPr>
        <w:t>vị</w:t>
      </w:r>
      <w:r>
        <w:rPr>
          <w:spacing w:val="-17"/>
        </w:rPr>
        <w:t xml:space="preserve"> </w:t>
      </w:r>
      <w:r>
        <w:rPr>
          <w:spacing w:val="-4"/>
        </w:rPr>
        <w:t>có</w:t>
      </w:r>
      <w:r>
        <w:rPr>
          <w:spacing w:val="-16"/>
        </w:rPr>
        <w:t xml:space="preserve"> </w:t>
      </w:r>
      <w:r>
        <w:rPr>
          <w:spacing w:val="-4"/>
        </w:rPr>
        <w:t>liên</w:t>
      </w:r>
      <w:r>
        <w:rPr>
          <w:spacing w:val="-17"/>
        </w:rPr>
        <w:t xml:space="preserve"> </w:t>
      </w:r>
      <w:r>
        <w:rPr>
          <w:spacing w:val="-4"/>
        </w:rPr>
        <w:t>quan</w:t>
      </w:r>
      <w:r>
        <w:rPr>
          <w:spacing w:val="-16"/>
        </w:rPr>
        <w:t xml:space="preserve"> </w:t>
      </w:r>
      <w:r>
        <w:rPr>
          <w:spacing w:val="-4"/>
        </w:rPr>
        <w:t>chịu</w:t>
      </w:r>
      <w:r>
        <w:rPr>
          <w:spacing w:val="-17"/>
        </w:rPr>
        <w:t xml:space="preserve"> </w:t>
      </w:r>
      <w:r>
        <w:rPr>
          <w:spacing w:val="-4"/>
        </w:rPr>
        <w:t>trách</w:t>
      </w:r>
      <w:r>
        <w:rPr>
          <w:spacing w:val="-16"/>
        </w:rPr>
        <w:t xml:space="preserve"> </w:t>
      </w:r>
      <w:r>
        <w:rPr>
          <w:spacing w:val="-4"/>
        </w:rPr>
        <w:t>nhiệm</w:t>
      </w:r>
      <w:r>
        <w:rPr>
          <w:spacing w:val="-23"/>
        </w:rPr>
        <w:t xml:space="preserve"> </w:t>
      </w:r>
      <w:r>
        <w:rPr>
          <w:spacing w:val="-4"/>
        </w:rPr>
        <w:t>tổ</w:t>
      </w:r>
      <w:r>
        <w:rPr>
          <w:spacing w:val="-17"/>
        </w:rPr>
        <w:t xml:space="preserve"> </w:t>
      </w:r>
      <w:r>
        <w:rPr>
          <w:spacing w:val="-4"/>
        </w:rPr>
        <w:t>chức</w:t>
      </w:r>
      <w:r>
        <w:rPr>
          <w:spacing w:val="-14"/>
        </w:rPr>
        <w:t xml:space="preserve"> </w:t>
      </w:r>
      <w:r>
        <w:rPr>
          <w:spacing w:val="-4"/>
        </w:rPr>
        <w:t>thực</w:t>
      </w:r>
      <w:r>
        <w:rPr>
          <w:spacing w:val="-18"/>
        </w:rPr>
        <w:t xml:space="preserve"> </w:t>
      </w:r>
      <w:r>
        <w:rPr>
          <w:spacing w:val="-4"/>
        </w:rPr>
        <w:t>hiện</w:t>
      </w:r>
      <w:r>
        <w:rPr>
          <w:spacing w:val="-14"/>
        </w:rPr>
        <w:t xml:space="preserve"> </w:t>
      </w:r>
      <w:r>
        <w:rPr>
          <w:spacing w:val="-4"/>
        </w:rPr>
        <w:t>Quyết</w:t>
      </w:r>
      <w:r>
        <w:rPr>
          <w:spacing w:val="-17"/>
        </w:rPr>
        <w:t xml:space="preserve"> </w:t>
      </w:r>
      <w:r>
        <w:rPr>
          <w:spacing w:val="-4"/>
        </w:rPr>
        <w:t>định</w:t>
      </w:r>
      <w:r>
        <w:rPr>
          <w:spacing w:val="-16"/>
        </w:rPr>
        <w:t xml:space="preserve"> </w:t>
      </w:r>
      <w:r>
        <w:rPr>
          <w:spacing w:val="-4"/>
        </w:rPr>
        <w:t>này”.</w:t>
      </w:r>
    </w:p>
    <w:p w:rsidR="00F75ACC" w:rsidRDefault="00041460">
      <w:pPr>
        <w:pStyle w:val="Heading1"/>
        <w:spacing w:line="252" w:lineRule="auto"/>
        <w:ind w:right="136"/>
      </w:pPr>
      <w:r>
        <w:t>Điều 3. Sửa đổi, bổ sung một số điều của Quyết định số 34/2025/QĐ- UBND</w:t>
      </w:r>
      <w:r>
        <w:rPr>
          <w:spacing w:val="-9"/>
        </w:rPr>
        <w:t xml:space="preserve"> </w:t>
      </w:r>
      <w:r>
        <w:t>ngày</w:t>
      </w:r>
      <w:r>
        <w:rPr>
          <w:spacing w:val="-7"/>
        </w:rPr>
        <w:t xml:space="preserve"> </w:t>
      </w:r>
      <w:r>
        <w:t>07/5/2025</w:t>
      </w:r>
      <w:r>
        <w:rPr>
          <w:spacing w:val="-9"/>
        </w:rPr>
        <w:t xml:space="preserve"> </w:t>
      </w:r>
      <w:r>
        <w:t>của</w:t>
      </w:r>
      <w:r>
        <w:rPr>
          <w:spacing w:val="-7"/>
        </w:rPr>
        <w:t xml:space="preserve"> </w:t>
      </w:r>
      <w:r>
        <w:t>Ủy</w:t>
      </w:r>
      <w:r>
        <w:rPr>
          <w:spacing w:val="-7"/>
        </w:rPr>
        <w:t xml:space="preserve"> </w:t>
      </w:r>
      <w:r>
        <w:t>ban</w:t>
      </w:r>
      <w:r>
        <w:rPr>
          <w:spacing w:val="-8"/>
        </w:rPr>
        <w:t xml:space="preserve"> </w:t>
      </w:r>
      <w:r>
        <w:t>nhân</w:t>
      </w:r>
      <w:r>
        <w:rPr>
          <w:spacing w:val="-10"/>
        </w:rPr>
        <w:t xml:space="preserve"> </w:t>
      </w:r>
      <w:r>
        <w:t>dân</w:t>
      </w:r>
      <w:r>
        <w:rPr>
          <w:spacing w:val="-6"/>
        </w:rPr>
        <w:t xml:space="preserve"> </w:t>
      </w:r>
      <w:r>
        <w:t>thành</w:t>
      </w:r>
      <w:r>
        <w:rPr>
          <w:spacing w:val="-8"/>
        </w:rPr>
        <w:t xml:space="preserve"> </w:t>
      </w:r>
      <w:r>
        <w:t>phố</w:t>
      </w:r>
      <w:r>
        <w:rPr>
          <w:spacing w:val="-9"/>
        </w:rPr>
        <w:t xml:space="preserve"> </w:t>
      </w:r>
      <w:r>
        <w:t>Hà</w:t>
      </w:r>
      <w:r>
        <w:rPr>
          <w:spacing w:val="-7"/>
        </w:rPr>
        <w:t xml:space="preserve"> </w:t>
      </w:r>
      <w:r>
        <w:t>Nội</w:t>
      </w:r>
      <w:r>
        <w:rPr>
          <w:spacing w:val="-9"/>
        </w:rPr>
        <w:t xml:space="preserve"> </w:t>
      </w:r>
      <w:r>
        <w:t>quy</w:t>
      </w:r>
      <w:r>
        <w:rPr>
          <w:spacing w:val="-10"/>
        </w:rPr>
        <w:t xml:space="preserve"> </w:t>
      </w:r>
      <w:r>
        <w:t>định</w:t>
      </w:r>
      <w:r>
        <w:rPr>
          <w:spacing w:val="-10"/>
        </w:rPr>
        <w:t xml:space="preserve"> </w:t>
      </w:r>
      <w:r>
        <w:t>việc lập,</w:t>
      </w:r>
      <w:r>
        <w:rPr>
          <w:spacing w:val="-1"/>
        </w:rPr>
        <w:t xml:space="preserve"> </w:t>
      </w:r>
      <w:r>
        <w:t>phê</w:t>
      </w:r>
      <w:r>
        <w:rPr>
          <w:spacing w:val="-1"/>
        </w:rPr>
        <w:t xml:space="preserve"> </w:t>
      </w:r>
      <w:r>
        <w:t>duyệt</w:t>
      </w:r>
      <w:r>
        <w:rPr>
          <w:spacing w:val="-1"/>
        </w:rPr>
        <w:t xml:space="preserve"> </w:t>
      </w:r>
      <w:r>
        <w:t>danh</w:t>
      </w:r>
      <w:r>
        <w:rPr>
          <w:spacing w:val="-3"/>
        </w:rPr>
        <w:t xml:space="preserve"> </w:t>
      </w:r>
      <w:r>
        <w:t>mục</w:t>
      </w:r>
      <w:r>
        <w:rPr>
          <w:spacing w:val="-1"/>
        </w:rPr>
        <w:t xml:space="preserve"> </w:t>
      </w:r>
      <w:r>
        <w:t>và bố</w:t>
      </w:r>
      <w:r>
        <w:rPr>
          <w:spacing w:val="-1"/>
        </w:rPr>
        <w:t xml:space="preserve"> </w:t>
      </w:r>
      <w:r>
        <w:t>trí kinh</w:t>
      </w:r>
      <w:r>
        <w:rPr>
          <w:spacing w:val="-1"/>
        </w:rPr>
        <w:t xml:space="preserve"> </w:t>
      </w:r>
      <w:r>
        <w:t>phí sửa chữa công trình</w:t>
      </w:r>
      <w:r>
        <w:rPr>
          <w:spacing w:val="-1"/>
        </w:rPr>
        <w:t xml:space="preserve"> </w:t>
      </w:r>
      <w:r>
        <w:t>tài sản</w:t>
      </w:r>
      <w:r>
        <w:rPr>
          <w:spacing w:val="-1"/>
        </w:rPr>
        <w:t xml:space="preserve"> </w:t>
      </w:r>
      <w:r>
        <w:t>công sử dụng nguồn kinh phí chi thường xuyên của ngân</w:t>
      </w:r>
      <w:r>
        <w:rPr>
          <w:spacing w:val="-2"/>
        </w:rPr>
        <w:t xml:space="preserve"> </w:t>
      </w:r>
      <w:r>
        <w:t>sách thành phố Hà Nội.</w:t>
      </w:r>
    </w:p>
    <w:p w:rsidR="00F75ACC" w:rsidRDefault="00041460">
      <w:pPr>
        <w:pStyle w:val="ListParagraph"/>
        <w:numPr>
          <w:ilvl w:val="0"/>
          <w:numId w:val="5"/>
        </w:numPr>
        <w:tabs>
          <w:tab w:val="left" w:pos="847"/>
        </w:tabs>
        <w:spacing w:before="74"/>
        <w:ind w:left="847" w:hanging="279"/>
        <w:jc w:val="both"/>
        <w:rPr>
          <w:sz w:val="28"/>
        </w:rPr>
      </w:pPr>
      <w:r>
        <w:rPr>
          <w:sz w:val="28"/>
        </w:rPr>
        <w:t>Sửa</w:t>
      </w:r>
      <w:r>
        <w:rPr>
          <w:spacing w:val="-5"/>
          <w:sz w:val="28"/>
        </w:rPr>
        <w:t xml:space="preserve"> </w:t>
      </w:r>
      <w:r>
        <w:rPr>
          <w:sz w:val="28"/>
        </w:rPr>
        <w:t>đổi</w:t>
      </w:r>
      <w:r>
        <w:rPr>
          <w:spacing w:val="-4"/>
          <w:sz w:val="28"/>
        </w:rPr>
        <w:t xml:space="preserve"> </w:t>
      </w:r>
      <w:r>
        <w:rPr>
          <w:sz w:val="28"/>
        </w:rPr>
        <w:t>khoản</w:t>
      </w:r>
      <w:r>
        <w:rPr>
          <w:spacing w:val="-1"/>
          <w:sz w:val="28"/>
        </w:rPr>
        <w:t xml:space="preserve"> </w:t>
      </w:r>
      <w:r>
        <w:rPr>
          <w:sz w:val="28"/>
        </w:rPr>
        <w:t>3</w:t>
      </w:r>
      <w:r>
        <w:rPr>
          <w:spacing w:val="-2"/>
          <w:sz w:val="28"/>
        </w:rPr>
        <w:t xml:space="preserve"> </w:t>
      </w:r>
      <w:r>
        <w:rPr>
          <w:sz w:val="28"/>
        </w:rPr>
        <w:t>Điều</w:t>
      </w:r>
      <w:r>
        <w:rPr>
          <w:spacing w:val="-1"/>
          <w:sz w:val="28"/>
        </w:rPr>
        <w:t xml:space="preserve"> </w:t>
      </w:r>
      <w:r>
        <w:rPr>
          <w:sz w:val="28"/>
        </w:rPr>
        <w:t>4</w:t>
      </w:r>
      <w:r>
        <w:rPr>
          <w:spacing w:val="-5"/>
          <w:sz w:val="28"/>
        </w:rPr>
        <w:t xml:space="preserve"> </w:t>
      </w:r>
      <w:r>
        <w:rPr>
          <w:sz w:val="28"/>
        </w:rPr>
        <w:t>như</w:t>
      </w:r>
      <w:r>
        <w:rPr>
          <w:spacing w:val="-3"/>
          <w:sz w:val="28"/>
        </w:rPr>
        <w:t xml:space="preserve"> </w:t>
      </w:r>
      <w:r>
        <w:rPr>
          <w:spacing w:val="-4"/>
          <w:sz w:val="28"/>
        </w:rPr>
        <w:t>sau:</w:t>
      </w:r>
    </w:p>
    <w:p w:rsidR="00F75ACC" w:rsidRDefault="00041460">
      <w:pPr>
        <w:pStyle w:val="BodyText"/>
        <w:spacing w:before="98" w:line="252" w:lineRule="auto"/>
        <w:ind w:right="135"/>
      </w:pPr>
      <w:r>
        <w:t>“3.</w:t>
      </w:r>
      <w:r>
        <w:rPr>
          <w:spacing w:val="-3"/>
        </w:rPr>
        <w:t xml:space="preserve"> </w:t>
      </w:r>
      <w:r>
        <w:t>Thủ</w:t>
      </w:r>
      <w:r>
        <w:rPr>
          <w:spacing w:val="-4"/>
        </w:rPr>
        <w:t xml:space="preserve"> </w:t>
      </w:r>
      <w:r>
        <w:t>trưởng</w:t>
      </w:r>
      <w:r>
        <w:rPr>
          <w:spacing w:val="-4"/>
        </w:rPr>
        <w:t xml:space="preserve"> </w:t>
      </w:r>
      <w:r>
        <w:t>đơn</w:t>
      </w:r>
      <w:r>
        <w:rPr>
          <w:spacing w:val="-6"/>
        </w:rPr>
        <w:t xml:space="preserve"> </w:t>
      </w:r>
      <w:r>
        <w:t>vị</w:t>
      </w:r>
      <w:r>
        <w:rPr>
          <w:spacing w:val="-5"/>
        </w:rPr>
        <w:t xml:space="preserve"> </w:t>
      </w:r>
      <w:r>
        <w:t>dự</w:t>
      </w:r>
      <w:r>
        <w:rPr>
          <w:spacing w:val="-5"/>
        </w:rPr>
        <w:t xml:space="preserve"> </w:t>
      </w:r>
      <w:r>
        <w:t>toán</w:t>
      </w:r>
      <w:r>
        <w:rPr>
          <w:spacing w:val="-4"/>
        </w:rPr>
        <w:t xml:space="preserve"> </w:t>
      </w:r>
      <w:r>
        <w:t>cấp</w:t>
      </w:r>
      <w:r>
        <w:rPr>
          <w:spacing w:val="-4"/>
        </w:rPr>
        <w:t xml:space="preserve"> </w:t>
      </w:r>
      <w:r>
        <w:t>I</w:t>
      </w:r>
      <w:r>
        <w:rPr>
          <w:spacing w:val="-4"/>
        </w:rPr>
        <w:t xml:space="preserve"> </w:t>
      </w:r>
      <w:r>
        <w:t>trực</w:t>
      </w:r>
      <w:r>
        <w:rPr>
          <w:spacing w:val="-4"/>
        </w:rPr>
        <w:t xml:space="preserve"> </w:t>
      </w:r>
      <w:r>
        <w:t>thuộc Ủy</w:t>
      </w:r>
      <w:r>
        <w:rPr>
          <w:spacing w:val="-6"/>
        </w:rPr>
        <w:t xml:space="preserve"> </w:t>
      </w:r>
      <w:r>
        <w:t>ban</w:t>
      </w:r>
      <w:r>
        <w:rPr>
          <w:spacing w:val="-3"/>
        </w:rPr>
        <w:t xml:space="preserve"> </w:t>
      </w:r>
      <w:r>
        <w:t>nhân</w:t>
      </w:r>
      <w:r>
        <w:rPr>
          <w:spacing w:val="-4"/>
        </w:rPr>
        <w:t xml:space="preserve"> </w:t>
      </w:r>
      <w:r>
        <w:t>dân</w:t>
      </w:r>
      <w:r>
        <w:rPr>
          <w:spacing w:val="-4"/>
        </w:rPr>
        <w:t xml:space="preserve"> </w:t>
      </w:r>
      <w:r>
        <w:t>Thành</w:t>
      </w:r>
      <w:r>
        <w:rPr>
          <w:spacing w:val="-4"/>
        </w:rPr>
        <w:t xml:space="preserve"> </w:t>
      </w:r>
      <w:r>
        <w:t>phố; Ủy</w:t>
      </w:r>
      <w:r>
        <w:rPr>
          <w:spacing w:val="-13"/>
        </w:rPr>
        <w:t xml:space="preserve"> </w:t>
      </w:r>
      <w:r>
        <w:t>ban</w:t>
      </w:r>
      <w:r>
        <w:rPr>
          <w:spacing w:val="-8"/>
        </w:rPr>
        <w:t xml:space="preserve"> </w:t>
      </w:r>
      <w:r>
        <w:t>nhân</w:t>
      </w:r>
      <w:r>
        <w:rPr>
          <w:spacing w:val="-8"/>
        </w:rPr>
        <w:t xml:space="preserve"> </w:t>
      </w:r>
      <w:r>
        <w:t>dân</w:t>
      </w:r>
      <w:r>
        <w:rPr>
          <w:spacing w:val="-10"/>
        </w:rPr>
        <w:t xml:space="preserve"> </w:t>
      </w:r>
      <w:r>
        <w:t>xã,</w:t>
      </w:r>
      <w:r>
        <w:rPr>
          <w:spacing w:val="-12"/>
        </w:rPr>
        <w:t xml:space="preserve"> </w:t>
      </w:r>
      <w:r>
        <w:t>phường</w:t>
      </w:r>
      <w:r>
        <w:rPr>
          <w:spacing w:val="-7"/>
        </w:rPr>
        <w:t xml:space="preserve"> </w:t>
      </w:r>
      <w:r>
        <w:t>phê</w:t>
      </w:r>
      <w:r>
        <w:rPr>
          <w:spacing w:val="-11"/>
        </w:rPr>
        <w:t xml:space="preserve"> </w:t>
      </w:r>
      <w:r>
        <w:t>duyệt</w:t>
      </w:r>
      <w:r>
        <w:rPr>
          <w:spacing w:val="-8"/>
        </w:rPr>
        <w:t xml:space="preserve"> </w:t>
      </w:r>
      <w:r>
        <w:t>và</w:t>
      </w:r>
      <w:r>
        <w:rPr>
          <w:spacing w:val="-11"/>
        </w:rPr>
        <w:t xml:space="preserve"> </w:t>
      </w:r>
      <w:r>
        <w:t>chịu</w:t>
      </w:r>
      <w:r>
        <w:rPr>
          <w:spacing w:val="-11"/>
        </w:rPr>
        <w:t xml:space="preserve"> </w:t>
      </w:r>
      <w:r>
        <w:t>trách</w:t>
      </w:r>
      <w:r>
        <w:rPr>
          <w:spacing w:val="-8"/>
        </w:rPr>
        <w:t xml:space="preserve"> </w:t>
      </w:r>
      <w:r>
        <w:t>nhiệm</w:t>
      </w:r>
      <w:r>
        <w:rPr>
          <w:spacing w:val="-14"/>
        </w:rPr>
        <w:t xml:space="preserve"> </w:t>
      </w:r>
      <w:r>
        <w:t>về</w:t>
      </w:r>
      <w:r>
        <w:rPr>
          <w:spacing w:val="-9"/>
        </w:rPr>
        <w:t xml:space="preserve"> </w:t>
      </w:r>
      <w:r>
        <w:t>các</w:t>
      </w:r>
      <w:r>
        <w:rPr>
          <w:spacing w:val="-9"/>
        </w:rPr>
        <w:t xml:space="preserve"> </w:t>
      </w:r>
      <w:r>
        <w:t>nội</w:t>
      </w:r>
      <w:r>
        <w:rPr>
          <w:spacing w:val="-11"/>
        </w:rPr>
        <w:t xml:space="preserve"> </w:t>
      </w:r>
      <w:r>
        <w:t>dung</w:t>
      </w:r>
      <w:r>
        <w:rPr>
          <w:spacing w:val="-8"/>
        </w:rPr>
        <w:t xml:space="preserve"> </w:t>
      </w:r>
      <w:r>
        <w:t>trong Quyết định phê duyệt danh mục của mình với các nội dung: sự cần thiết, lý do, giải pháp thực hiện; tên dự án, địa điểm; mục tiêu, hiệu quả đầu tư; dự kiến quy mô đầu tư; dự kiến tổng mức đầu tư; nguồn vốn đầu tư; dự kiến thời gian triển khai</w:t>
      </w:r>
      <w:r>
        <w:rPr>
          <w:spacing w:val="-13"/>
        </w:rPr>
        <w:t xml:space="preserve"> </w:t>
      </w:r>
      <w:r>
        <w:t>và</w:t>
      </w:r>
      <w:r>
        <w:rPr>
          <w:spacing w:val="-14"/>
        </w:rPr>
        <w:t xml:space="preserve"> </w:t>
      </w:r>
      <w:r>
        <w:t>tiến</w:t>
      </w:r>
      <w:r>
        <w:rPr>
          <w:spacing w:val="-11"/>
        </w:rPr>
        <w:t xml:space="preserve"> </w:t>
      </w:r>
      <w:r>
        <w:t>độ</w:t>
      </w:r>
      <w:r>
        <w:rPr>
          <w:spacing w:val="-13"/>
        </w:rPr>
        <w:t xml:space="preserve"> </w:t>
      </w:r>
      <w:r>
        <w:t>thực</w:t>
      </w:r>
      <w:r>
        <w:rPr>
          <w:spacing w:val="-14"/>
        </w:rPr>
        <w:t xml:space="preserve"> </w:t>
      </w:r>
      <w:r>
        <w:t>hiện</w:t>
      </w:r>
      <w:r>
        <w:rPr>
          <w:spacing w:val="-13"/>
        </w:rPr>
        <w:t xml:space="preserve"> </w:t>
      </w:r>
      <w:r>
        <w:t>dự</w:t>
      </w:r>
      <w:r>
        <w:rPr>
          <w:spacing w:val="-13"/>
        </w:rPr>
        <w:t xml:space="preserve"> </w:t>
      </w:r>
      <w:r>
        <w:t>án</w:t>
      </w:r>
      <w:r>
        <w:rPr>
          <w:spacing w:val="-13"/>
        </w:rPr>
        <w:t xml:space="preserve"> </w:t>
      </w:r>
      <w:r>
        <w:t>và</w:t>
      </w:r>
      <w:r>
        <w:rPr>
          <w:spacing w:val="-14"/>
        </w:rPr>
        <w:t xml:space="preserve"> </w:t>
      </w:r>
      <w:r>
        <w:t>phải</w:t>
      </w:r>
      <w:r>
        <w:rPr>
          <w:spacing w:val="-13"/>
        </w:rPr>
        <w:t xml:space="preserve"> </w:t>
      </w:r>
      <w:r>
        <w:t>đảm</w:t>
      </w:r>
      <w:r>
        <w:rPr>
          <w:spacing w:val="-16"/>
        </w:rPr>
        <w:t xml:space="preserve"> </w:t>
      </w:r>
      <w:r>
        <w:t>bảo</w:t>
      </w:r>
      <w:r>
        <w:rPr>
          <w:spacing w:val="-11"/>
        </w:rPr>
        <w:t xml:space="preserve"> </w:t>
      </w:r>
      <w:r>
        <w:t>tổng</w:t>
      </w:r>
      <w:r>
        <w:rPr>
          <w:spacing w:val="-13"/>
        </w:rPr>
        <w:t xml:space="preserve"> </w:t>
      </w:r>
      <w:r>
        <w:t>mức</w:t>
      </w:r>
      <w:r>
        <w:rPr>
          <w:spacing w:val="-11"/>
        </w:rPr>
        <w:t xml:space="preserve"> </w:t>
      </w:r>
      <w:r>
        <w:t>đầu</w:t>
      </w:r>
      <w:r>
        <w:rPr>
          <w:spacing w:val="-10"/>
        </w:rPr>
        <w:t xml:space="preserve"> </w:t>
      </w:r>
      <w:r>
        <w:t>tư</w:t>
      </w:r>
      <w:r>
        <w:rPr>
          <w:spacing w:val="-17"/>
        </w:rPr>
        <w:t xml:space="preserve"> </w:t>
      </w:r>
      <w:r>
        <w:t>dự</w:t>
      </w:r>
      <w:r>
        <w:rPr>
          <w:spacing w:val="-13"/>
        </w:rPr>
        <w:t xml:space="preserve"> </w:t>
      </w:r>
      <w:r>
        <w:t>kiến</w:t>
      </w:r>
      <w:r>
        <w:rPr>
          <w:spacing w:val="-11"/>
        </w:rPr>
        <w:t xml:space="preserve"> </w:t>
      </w:r>
      <w:r>
        <w:t>của</w:t>
      </w:r>
      <w:r>
        <w:rPr>
          <w:spacing w:val="-14"/>
        </w:rPr>
        <w:t xml:space="preserve"> </w:t>
      </w:r>
      <w:r>
        <w:t>danh mục dự án được phê duyệt phù hợp với khả năng cân đối ngân sách theo ý kiến của cơ quan chuyên môn về tài chính.”</w:t>
      </w:r>
    </w:p>
    <w:p w:rsidR="00F75ACC" w:rsidRDefault="00041460">
      <w:pPr>
        <w:pStyle w:val="ListParagraph"/>
        <w:numPr>
          <w:ilvl w:val="0"/>
          <w:numId w:val="5"/>
        </w:numPr>
        <w:tabs>
          <w:tab w:val="left" w:pos="847"/>
        </w:tabs>
        <w:spacing w:before="79"/>
        <w:ind w:left="847" w:hanging="279"/>
        <w:jc w:val="both"/>
        <w:rPr>
          <w:sz w:val="28"/>
        </w:rPr>
      </w:pPr>
      <w:r>
        <w:rPr>
          <w:sz w:val="28"/>
        </w:rPr>
        <w:t>Bãi</w:t>
      </w:r>
      <w:r>
        <w:rPr>
          <w:spacing w:val="-4"/>
          <w:sz w:val="28"/>
        </w:rPr>
        <w:t xml:space="preserve"> </w:t>
      </w:r>
      <w:r>
        <w:rPr>
          <w:sz w:val="28"/>
        </w:rPr>
        <w:t>bỏ</w:t>
      </w:r>
      <w:r>
        <w:rPr>
          <w:spacing w:val="-5"/>
          <w:sz w:val="28"/>
        </w:rPr>
        <w:t xml:space="preserve"> </w:t>
      </w:r>
      <w:r>
        <w:rPr>
          <w:sz w:val="28"/>
        </w:rPr>
        <w:t>khoản</w:t>
      </w:r>
      <w:r>
        <w:rPr>
          <w:spacing w:val="-5"/>
          <w:sz w:val="28"/>
        </w:rPr>
        <w:t xml:space="preserve"> </w:t>
      </w:r>
      <w:r>
        <w:rPr>
          <w:sz w:val="28"/>
        </w:rPr>
        <w:t>4</w:t>
      </w:r>
      <w:r>
        <w:rPr>
          <w:spacing w:val="-1"/>
          <w:sz w:val="28"/>
        </w:rPr>
        <w:t xml:space="preserve"> </w:t>
      </w:r>
      <w:r>
        <w:rPr>
          <w:sz w:val="28"/>
        </w:rPr>
        <w:t xml:space="preserve">Điều </w:t>
      </w:r>
      <w:r>
        <w:rPr>
          <w:spacing w:val="-5"/>
          <w:sz w:val="28"/>
        </w:rPr>
        <w:t>4.</w:t>
      </w:r>
    </w:p>
    <w:p w:rsidR="00F75ACC" w:rsidRDefault="00F75ACC">
      <w:pPr>
        <w:pStyle w:val="ListParagraph"/>
        <w:rPr>
          <w:sz w:val="28"/>
        </w:rPr>
        <w:sectPr w:rsidR="00F75ACC">
          <w:pgSz w:w="11910" w:h="16840"/>
          <w:pgMar w:top="1040" w:right="992" w:bottom="280" w:left="1700" w:header="456" w:footer="0" w:gutter="0"/>
          <w:cols w:space="720"/>
        </w:sectPr>
      </w:pPr>
    </w:p>
    <w:p w:rsidR="00F75ACC" w:rsidRDefault="00041460">
      <w:pPr>
        <w:pStyle w:val="ListParagraph"/>
        <w:numPr>
          <w:ilvl w:val="0"/>
          <w:numId w:val="5"/>
        </w:numPr>
        <w:tabs>
          <w:tab w:val="left" w:pos="848"/>
        </w:tabs>
        <w:spacing w:before="79"/>
        <w:ind w:hanging="280"/>
        <w:jc w:val="both"/>
        <w:rPr>
          <w:sz w:val="28"/>
        </w:rPr>
      </w:pPr>
      <w:r>
        <w:rPr>
          <w:sz w:val="28"/>
        </w:rPr>
        <w:lastRenderedPageBreak/>
        <w:t>Bãi</w:t>
      </w:r>
      <w:r>
        <w:rPr>
          <w:spacing w:val="-5"/>
          <w:sz w:val="28"/>
        </w:rPr>
        <w:t xml:space="preserve"> </w:t>
      </w:r>
      <w:r>
        <w:rPr>
          <w:sz w:val="28"/>
        </w:rPr>
        <w:t>bỏ</w:t>
      </w:r>
      <w:r>
        <w:rPr>
          <w:spacing w:val="-1"/>
          <w:sz w:val="28"/>
        </w:rPr>
        <w:t xml:space="preserve"> </w:t>
      </w:r>
      <w:r>
        <w:rPr>
          <w:sz w:val="28"/>
        </w:rPr>
        <w:t>cụm</w:t>
      </w:r>
      <w:r>
        <w:rPr>
          <w:spacing w:val="-7"/>
          <w:sz w:val="28"/>
        </w:rPr>
        <w:t xml:space="preserve"> </w:t>
      </w:r>
      <w:r>
        <w:rPr>
          <w:sz w:val="28"/>
        </w:rPr>
        <w:t>từ</w:t>
      </w:r>
      <w:r>
        <w:rPr>
          <w:spacing w:val="-1"/>
          <w:sz w:val="28"/>
        </w:rPr>
        <w:t xml:space="preserve"> </w:t>
      </w:r>
      <w:r>
        <w:rPr>
          <w:sz w:val="28"/>
        </w:rPr>
        <w:t>“(hoặc</w:t>
      </w:r>
      <w:r>
        <w:rPr>
          <w:spacing w:val="-2"/>
          <w:sz w:val="28"/>
        </w:rPr>
        <w:t xml:space="preserve"> </w:t>
      </w:r>
      <w:r>
        <w:rPr>
          <w:sz w:val="28"/>
        </w:rPr>
        <w:t>bộ</w:t>
      </w:r>
      <w:r>
        <w:rPr>
          <w:spacing w:val="-2"/>
          <w:sz w:val="28"/>
        </w:rPr>
        <w:t xml:space="preserve"> </w:t>
      </w:r>
      <w:r>
        <w:rPr>
          <w:sz w:val="28"/>
        </w:rPr>
        <w:t>phận</w:t>
      </w:r>
      <w:r>
        <w:rPr>
          <w:spacing w:val="-1"/>
          <w:sz w:val="28"/>
        </w:rPr>
        <w:t xml:space="preserve"> </w:t>
      </w:r>
      <w:r>
        <w:rPr>
          <w:sz w:val="28"/>
        </w:rPr>
        <w:t>tài</w:t>
      </w:r>
      <w:r>
        <w:rPr>
          <w:spacing w:val="-1"/>
          <w:sz w:val="28"/>
        </w:rPr>
        <w:t xml:space="preserve"> </w:t>
      </w:r>
      <w:r>
        <w:rPr>
          <w:sz w:val="28"/>
        </w:rPr>
        <w:t>chính</w:t>
      </w:r>
      <w:r>
        <w:rPr>
          <w:spacing w:val="-5"/>
          <w:sz w:val="28"/>
        </w:rPr>
        <w:t xml:space="preserve"> </w:t>
      </w:r>
      <w:r>
        <w:rPr>
          <w:sz w:val="28"/>
        </w:rPr>
        <w:t>xã,</w:t>
      </w:r>
      <w:r>
        <w:rPr>
          <w:spacing w:val="-3"/>
          <w:sz w:val="28"/>
        </w:rPr>
        <w:t xml:space="preserve"> </w:t>
      </w:r>
      <w:r>
        <w:rPr>
          <w:sz w:val="28"/>
        </w:rPr>
        <w:t>thị</w:t>
      </w:r>
      <w:r>
        <w:rPr>
          <w:spacing w:val="-5"/>
          <w:sz w:val="28"/>
        </w:rPr>
        <w:t xml:space="preserve"> </w:t>
      </w:r>
      <w:r>
        <w:rPr>
          <w:sz w:val="28"/>
        </w:rPr>
        <w:t>trấn)”</w:t>
      </w:r>
      <w:r>
        <w:rPr>
          <w:spacing w:val="-5"/>
          <w:sz w:val="28"/>
        </w:rPr>
        <w:t xml:space="preserve"> </w:t>
      </w:r>
      <w:r>
        <w:rPr>
          <w:sz w:val="28"/>
        </w:rPr>
        <w:t>tại</w:t>
      </w:r>
      <w:r>
        <w:rPr>
          <w:spacing w:val="-4"/>
          <w:sz w:val="28"/>
        </w:rPr>
        <w:t xml:space="preserve"> </w:t>
      </w:r>
      <w:r>
        <w:rPr>
          <w:sz w:val="28"/>
        </w:rPr>
        <w:t>khoản</w:t>
      </w:r>
      <w:r>
        <w:rPr>
          <w:spacing w:val="-1"/>
          <w:sz w:val="28"/>
        </w:rPr>
        <w:t xml:space="preserve"> </w:t>
      </w:r>
      <w:r>
        <w:rPr>
          <w:sz w:val="28"/>
        </w:rPr>
        <w:t>2</w:t>
      </w:r>
      <w:r>
        <w:rPr>
          <w:spacing w:val="-2"/>
          <w:sz w:val="28"/>
        </w:rPr>
        <w:t xml:space="preserve"> </w:t>
      </w:r>
      <w:r>
        <w:rPr>
          <w:sz w:val="28"/>
        </w:rPr>
        <w:t>Điều</w:t>
      </w:r>
      <w:r>
        <w:rPr>
          <w:spacing w:val="-4"/>
          <w:sz w:val="28"/>
        </w:rPr>
        <w:t xml:space="preserve"> </w:t>
      </w:r>
      <w:r>
        <w:rPr>
          <w:spacing w:val="-5"/>
          <w:sz w:val="28"/>
        </w:rPr>
        <w:t>5.</w:t>
      </w:r>
    </w:p>
    <w:p w:rsidR="00F75ACC" w:rsidRDefault="00041460">
      <w:pPr>
        <w:pStyle w:val="ListParagraph"/>
        <w:numPr>
          <w:ilvl w:val="0"/>
          <w:numId w:val="5"/>
        </w:numPr>
        <w:tabs>
          <w:tab w:val="left" w:pos="847"/>
        </w:tabs>
        <w:spacing w:before="96"/>
        <w:ind w:left="847" w:hanging="279"/>
        <w:jc w:val="both"/>
        <w:rPr>
          <w:sz w:val="28"/>
        </w:rPr>
      </w:pPr>
      <w:r>
        <w:rPr>
          <w:sz w:val="28"/>
        </w:rPr>
        <w:t>Sửa</w:t>
      </w:r>
      <w:r>
        <w:rPr>
          <w:spacing w:val="-5"/>
          <w:sz w:val="28"/>
        </w:rPr>
        <w:t xml:space="preserve"> </w:t>
      </w:r>
      <w:r>
        <w:rPr>
          <w:sz w:val="28"/>
        </w:rPr>
        <w:t>đổi</w:t>
      </w:r>
      <w:r>
        <w:rPr>
          <w:spacing w:val="-4"/>
          <w:sz w:val="28"/>
        </w:rPr>
        <w:t xml:space="preserve"> </w:t>
      </w:r>
      <w:r>
        <w:rPr>
          <w:sz w:val="28"/>
        </w:rPr>
        <w:t>khoản</w:t>
      </w:r>
      <w:r>
        <w:rPr>
          <w:spacing w:val="-1"/>
          <w:sz w:val="28"/>
        </w:rPr>
        <w:t xml:space="preserve"> </w:t>
      </w:r>
      <w:r>
        <w:rPr>
          <w:sz w:val="28"/>
        </w:rPr>
        <w:t>2</w:t>
      </w:r>
      <w:r>
        <w:rPr>
          <w:spacing w:val="-2"/>
          <w:sz w:val="28"/>
        </w:rPr>
        <w:t xml:space="preserve"> </w:t>
      </w:r>
      <w:r>
        <w:rPr>
          <w:sz w:val="28"/>
        </w:rPr>
        <w:t>Điều</w:t>
      </w:r>
      <w:r>
        <w:rPr>
          <w:spacing w:val="-1"/>
          <w:sz w:val="28"/>
        </w:rPr>
        <w:t xml:space="preserve"> </w:t>
      </w:r>
      <w:r>
        <w:rPr>
          <w:sz w:val="28"/>
        </w:rPr>
        <w:t>8</w:t>
      </w:r>
      <w:r>
        <w:rPr>
          <w:spacing w:val="-5"/>
          <w:sz w:val="28"/>
        </w:rPr>
        <w:t xml:space="preserve"> </w:t>
      </w:r>
      <w:r>
        <w:rPr>
          <w:sz w:val="28"/>
        </w:rPr>
        <w:t>như</w:t>
      </w:r>
      <w:r>
        <w:rPr>
          <w:spacing w:val="-3"/>
          <w:sz w:val="28"/>
        </w:rPr>
        <w:t xml:space="preserve"> </w:t>
      </w:r>
      <w:r>
        <w:rPr>
          <w:spacing w:val="-4"/>
          <w:sz w:val="28"/>
        </w:rPr>
        <w:t>sau:</w:t>
      </w:r>
    </w:p>
    <w:p w:rsidR="00F75ACC" w:rsidRDefault="00041460">
      <w:pPr>
        <w:pStyle w:val="BodyText"/>
        <w:spacing w:before="95" w:line="252" w:lineRule="auto"/>
        <w:ind w:right="146"/>
      </w:pPr>
      <w:r>
        <w:t>“2. Giám đốc, Thủ trưởng các cơ quan, tổ chức, đơn vị thuộc Thành phố; Giám đốc Kho bạc nhà nước khu vực I; Chủ tịch UBND các xã, phường và Thủ trưởng</w:t>
      </w:r>
      <w:r>
        <w:rPr>
          <w:spacing w:val="-9"/>
        </w:rPr>
        <w:t xml:space="preserve"> </w:t>
      </w:r>
      <w:r>
        <w:t>các</w:t>
      </w:r>
      <w:r>
        <w:rPr>
          <w:spacing w:val="-7"/>
        </w:rPr>
        <w:t xml:space="preserve"> </w:t>
      </w:r>
      <w:r>
        <w:t>cơ</w:t>
      </w:r>
      <w:r>
        <w:rPr>
          <w:spacing w:val="-10"/>
        </w:rPr>
        <w:t xml:space="preserve"> </w:t>
      </w:r>
      <w:r>
        <w:t>quan,</w:t>
      </w:r>
      <w:r>
        <w:rPr>
          <w:spacing w:val="-11"/>
        </w:rPr>
        <w:t xml:space="preserve"> </w:t>
      </w:r>
      <w:r>
        <w:t>đơn</w:t>
      </w:r>
      <w:r>
        <w:rPr>
          <w:spacing w:val="-9"/>
        </w:rPr>
        <w:t xml:space="preserve"> </w:t>
      </w:r>
      <w:r>
        <w:t>vị</w:t>
      </w:r>
      <w:r>
        <w:rPr>
          <w:spacing w:val="-9"/>
        </w:rPr>
        <w:t xml:space="preserve"> </w:t>
      </w:r>
      <w:r>
        <w:t>có</w:t>
      </w:r>
      <w:r>
        <w:rPr>
          <w:spacing w:val="-7"/>
        </w:rPr>
        <w:t xml:space="preserve"> </w:t>
      </w:r>
      <w:r>
        <w:t>liên</w:t>
      </w:r>
      <w:r>
        <w:rPr>
          <w:spacing w:val="-9"/>
        </w:rPr>
        <w:t xml:space="preserve"> </w:t>
      </w:r>
      <w:r>
        <w:t>quan</w:t>
      </w:r>
      <w:r>
        <w:rPr>
          <w:spacing w:val="-9"/>
        </w:rPr>
        <w:t xml:space="preserve"> </w:t>
      </w:r>
      <w:r>
        <w:t>chịu</w:t>
      </w:r>
      <w:r>
        <w:rPr>
          <w:spacing w:val="-9"/>
        </w:rPr>
        <w:t xml:space="preserve"> </w:t>
      </w:r>
      <w:r>
        <w:t>trách</w:t>
      </w:r>
      <w:r>
        <w:rPr>
          <w:spacing w:val="-9"/>
        </w:rPr>
        <w:t xml:space="preserve"> </w:t>
      </w:r>
      <w:r>
        <w:t>nhiệm</w:t>
      </w:r>
      <w:r>
        <w:rPr>
          <w:spacing w:val="-12"/>
        </w:rPr>
        <w:t xml:space="preserve"> </w:t>
      </w:r>
      <w:r>
        <w:t>tổ</w:t>
      </w:r>
      <w:r>
        <w:rPr>
          <w:spacing w:val="-7"/>
        </w:rPr>
        <w:t xml:space="preserve"> </w:t>
      </w:r>
      <w:r>
        <w:t>chức</w:t>
      </w:r>
      <w:r>
        <w:rPr>
          <w:spacing w:val="-10"/>
        </w:rPr>
        <w:t xml:space="preserve"> </w:t>
      </w:r>
      <w:r>
        <w:t>thực</w:t>
      </w:r>
      <w:r>
        <w:rPr>
          <w:spacing w:val="-8"/>
        </w:rPr>
        <w:t xml:space="preserve"> </w:t>
      </w:r>
      <w:r>
        <w:t>hiện</w:t>
      </w:r>
      <w:r>
        <w:rPr>
          <w:spacing w:val="-7"/>
        </w:rPr>
        <w:t xml:space="preserve"> </w:t>
      </w:r>
      <w:r>
        <w:t>Quyết định này”.</w:t>
      </w:r>
    </w:p>
    <w:p w:rsidR="00F75ACC" w:rsidRDefault="00041460">
      <w:pPr>
        <w:pStyle w:val="Heading1"/>
        <w:spacing w:line="252" w:lineRule="auto"/>
        <w:ind w:firstLine="561"/>
      </w:pPr>
      <w:r>
        <w:t>Điều 4. Sửa đổi, bổ sung một số điều của Quyết định số 08/2024/QĐ- UBND</w:t>
      </w:r>
      <w:r>
        <w:rPr>
          <w:spacing w:val="-13"/>
        </w:rPr>
        <w:t xml:space="preserve"> </w:t>
      </w:r>
      <w:r>
        <w:t>ngày</w:t>
      </w:r>
      <w:r>
        <w:rPr>
          <w:spacing w:val="-11"/>
        </w:rPr>
        <w:t xml:space="preserve"> </w:t>
      </w:r>
      <w:r>
        <w:t>24/01/2024</w:t>
      </w:r>
      <w:r>
        <w:rPr>
          <w:spacing w:val="-9"/>
        </w:rPr>
        <w:t xml:space="preserve"> </w:t>
      </w:r>
      <w:r>
        <w:t>của</w:t>
      </w:r>
      <w:r>
        <w:rPr>
          <w:spacing w:val="-11"/>
        </w:rPr>
        <w:t xml:space="preserve"> </w:t>
      </w:r>
      <w:r>
        <w:t>Ủy</w:t>
      </w:r>
      <w:r>
        <w:rPr>
          <w:spacing w:val="-11"/>
        </w:rPr>
        <w:t xml:space="preserve"> </w:t>
      </w:r>
      <w:r>
        <w:t>ban</w:t>
      </w:r>
      <w:r>
        <w:rPr>
          <w:spacing w:val="-12"/>
        </w:rPr>
        <w:t xml:space="preserve"> </w:t>
      </w:r>
      <w:r>
        <w:t>nhân</w:t>
      </w:r>
      <w:r>
        <w:rPr>
          <w:spacing w:val="-12"/>
        </w:rPr>
        <w:t xml:space="preserve"> </w:t>
      </w:r>
      <w:r>
        <w:t>dân</w:t>
      </w:r>
      <w:r>
        <w:rPr>
          <w:spacing w:val="-12"/>
        </w:rPr>
        <w:t xml:space="preserve"> </w:t>
      </w:r>
      <w:r>
        <w:t>thành</w:t>
      </w:r>
      <w:r>
        <w:rPr>
          <w:spacing w:val="-12"/>
        </w:rPr>
        <w:t xml:space="preserve"> </w:t>
      </w:r>
      <w:r>
        <w:t>phố</w:t>
      </w:r>
      <w:r>
        <w:rPr>
          <w:spacing w:val="-11"/>
        </w:rPr>
        <w:t xml:space="preserve"> </w:t>
      </w:r>
      <w:r>
        <w:t>Hà</w:t>
      </w:r>
      <w:r>
        <w:rPr>
          <w:spacing w:val="-13"/>
        </w:rPr>
        <w:t xml:space="preserve"> </w:t>
      </w:r>
      <w:r>
        <w:t>Nội</w:t>
      </w:r>
      <w:r>
        <w:rPr>
          <w:spacing w:val="-7"/>
        </w:rPr>
        <w:t xml:space="preserve"> </w:t>
      </w:r>
      <w:r>
        <w:t>quy</w:t>
      </w:r>
      <w:r>
        <w:rPr>
          <w:spacing w:val="-11"/>
        </w:rPr>
        <w:t xml:space="preserve"> </w:t>
      </w:r>
      <w:r>
        <w:t>định</w:t>
      </w:r>
      <w:r>
        <w:rPr>
          <w:spacing w:val="-12"/>
        </w:rPr>
        <w:t xml:space="preserve"> </w:t>
      </w:r>
      <w:r>
        <w:t>đối tượng</w:t>
      </w:r>
      <w:r>
        <w:rPr>
          <w:spacing w:val="-8"/>
        </w:rPr>
        <w:t xml:space="preserve"> </w:t>
      </w:r>
      <w:r>
        <w:t>khách</w:t>
      </w:r>
      <w:r>
        <w:rPr>
          <w:spacing w:val="-9"/>
        </w:rPr>
        <w:t xml:space="preserve"> </w:t>
      </w:r>
      <w:r>
        <w:t>được</w:t>
      </w:r>
      <w:r>
        <w:rPr>
          <w:spacing w:val="-7"/>
        </w:rPr>
        <w:t xml:space="preserve"> </w:t>
      </w:r>
      <w:r>
        <w:t>mời</w:t>
      </w:r>
      <w:r>
        <w:rPr>
          <w:spacing w:val="-8"/>
        </w:rPr>
        <w:t xml:space="preserve"> </w:t>
      </w:r>
      <w:r>
        <w:t>theo</w:t>
      </w:r>
      <w:r>
        <w:rPr>
          <w:spacing w:val="-8"/>
        </w:rPr>
        <w:t xml:space="preserve"> </w:t>
      </w:r>
      <w:r>
        <w:t>quy</w:t>
      </w:r>
      <w:r>
        <w:rPr>
          <w:spacing w:val="-8"/>
        </w:rPr>
        <w:t xml:space="preserve"> </w:t>
      </w:r>
      <w:r>
        <w:t>định</w:t>
      </w:r>
      <w:r>
        <w:rPr>
          <w:spacing w:val="-9"/>
        </w:rPr>
        <w:t xml:space="preserve"> </w:t>
      </w:r>
      <w:r>
        <w:t>tại</w:t>
      </w:r>
      <w:r>
        <w:rPr>
          <w:spacing w:val="-8"/>
        </w:rPr>
        <w:t xml:space="preserve"> </w:t>
      </w:r>
      <w:r>
        <w:t>Phụ</w:t>
      </w:r>
      <w:r>
        <w:rPr>
          <w:spacing w:val="-9"/>
        </w:rPr>
        <w:t xml:space="preserve"> </w:t>
      </w:r>
      <w:r>
        <w:t>lục</w:t>
      </w:r>
      <w:r>
        <w:rPr>
          <w:spacing w:val="-9"/>
        </w:rPr>
        <w:t xml:space="preserve"> </w:t>
      </w:r>
      <w:r>
        <w:t>05</w:t>
      </w:r>
      <w:r>
        <w:rPr>
          <w:spacing w:val="-8"/>
        </w:rPr>
        <w:t xml:space="preserve"> </w:t>
      </w:r>
      <w:r>
        <w:t>ban</w:t>
      </w:r>
      <w:r>
        <w:rPr>
          <w:spacing w:val="-9"/>
        </w:rPr>
        <w:t xml:space="preserve"> </w:t>
      </w:r>
      <w:r>
        <w:t>hành</w:t>
      </w:r>
      <w:r>
        <w:rPr>
          <w:spacing w:val="-7"/>
        </w:rPr>
        <w:t xml:space="preserve"> </w:t>
      </w:r>
      <w:r>
        <w:t>kèm</w:t>
      </w:r>
      <w:r>
        <w:rPr>
          <w:spacing w:val="-10"/>
        </w:rPr>
        <w:t xml:space="preserve"> </w:t>
      </w:r>
      <w:r>
        <w:t>theo</w:t>
      </w:r>
      <w:r>
        <w:rPr>
          <w:spacing w:val="-8"/>
        </w:rPr>
        <w:t xml:space="preserve"> </w:t>
      </w:r>
      <w:r>
        <w:t>Nghị quyết số 06/2023/NQ-HĐND ngày 04/7/2023 của HĐND thành phố Hà Nội.</w:t>
      </w:r>
    </w:p>
    <w:p w:rsidR="00F75ACC" w:rsidRDefault="00041460">
      <w:pPr>
        <w:pStyle w:val="ListParagraph"/>
        <w:numPr>
          <w:ilvl w:val="0"/>
          <w:numId w:val="4"/>
        </w:numPr>
        <w:tabs>
          <w:tab w:val="left" w:pos="843"/>
        </w:tabs>
        <w:spacing w:before="77"/>
        <w:ind w:left="843" w:hanging="280"/>
        <w:jc w:val="both"/>
        <w:rPr>
          <w:sz w:val="28"/>
        </w:rPr>
      </w:pPr>
      <w:r>
        <w:rPr>
          <w:sz w:val="28"/>
        </w:rPr>
        <w:t>Sửa</w:t>
      </w:r>
      <w:r>
        <w:rPr>
          <w:spacing w:val="-2"/>
          <w:sz w:val="28"/>
        </w:rPr>
        <w:t xml:space="preserve"> </w:t>
      </w:r>
      <w:r>
        <w:rPr>
          <w:sz w:val="28"/>
        </w:rPr>
        <w:t>đổi</w:t>
      </w:r>
      <w:r>
        <w:rPr>
          <w:spacing w:val="-2"/>
          <w:sz w:val="28"/>
        </w:rPr>
        <w:t xml:space="preserve"> </w:t>
      </w:r>
      <w:r>
        <w:rPr>
          <w:sz w:val="28"/>
        </w:rPr>
        <w:t>điểm</w:t>
      </w:r>
      <w:r>
        <w:rPr>
          <w:spacing w:val="-7"/>
          <w:sz w:val="28"/>
        </w:rPr>
        <w:t xml:space="preserve"> </w:t>
      </w:r>
      <w:r>
        <w:rPr>
          <w:sz w:val="28"/>
        </w:rPr>
        <w:t>b khoản</w:t>
      </w:r>
      <w:r>
        <w:rPr>
          <w:spacing w:val="-1"/>
          <w:sz w:val="28"/>
        </w:rPr>
        <w:t xml:space="preserve"> </w:t>
      </w:r>
      <w:r>
        <w:rPr>
          <w:sz w:val="28"/>
        </w:rPr>
        <w:t>1</w:t>
      </w:r>
      <w:r>
        <w:rPr>
          <w:spacing w:val="-1"/>
          <w:sz w:val="28"/>
        </w:rPr>
        <w:t xml:space="preserve"> </w:t>
      </w:r>
      <w:r>
        <w:rPr>
          <w:sz w:val="28"/>
        </w:rPr>
        <w:t>Điều</w:t>
      </w:r>
      <w:r>
        <w:rPr>
          <w:spacing w:val="-5"/>
          <w:sz w:val="28"/>
        </w:rPr>
        <w:t xml:space="preserve"> </w:t>
      </w:r>
      <w:r>
        <w:rPr>
          <w:sz w:val="28"/>
        </w:rPr>
        <w:t>3 như</w:t>
      </w:r>
      <w:r>
        <w:rPr>
          <w:spacing w:val="-2"/>
          <w:sz w:val="28"/>
        </w:rPr>
        <w:t xml:space="preserve"> </w:t>
      </w:r>
      <w:r>
        <w:rPr>
          <w:spacing w:val="-4"/>
          <w:sz w:val="28"/>
        </w:rPr>
        <w:t>sau:</w:t>
      </w:r>
    </w:p>
    <w:p w:rsidR="00F75ACC" w:rsidRDefault="00041460">
      <w:pPr>
        <w:pStyle w:val="BodyText"/>
        <w:spacing w:before="95" w:line="252" w:lineRule="auto"/>
        <w:ind w:right="149" w:firstLine="561"/>
      </w:pPr>
      <w:r>
        <w:t>“b) Những người hoạt động không chuyên trách ở xã, phường và ở thôn, tổ dân phố.”</w:t>
      </w:r>
    </w:p>
    <w:p w:rsidR="00F75ACC" w:rsidRDefault="00041460">
      <w:pPr>
        <w:pStyle w:val="ListParagraph"/>
        <w:numPr>
          <w:ilvl w:val="0"/>
          <w:numId w:val="4"/>
        </w:numPr>
        <w:tabs>
          <w:tab w:val="left" w:pos="843"/>
        </w:tabs>
        <w:ind w:left="843" w:hanging="280"/>
        <w:jc w:val="both"/>
        <w:rPr>
          <w:sz w:val="28"/>
        </w:rPr>
      </w:pPr>
      <w:r>
        <w:rPr>
          <w:sz w:val="28"/>
        </w:rPr>
        <w:t>Sửa</w:t>
      </w:r>
      <w:r>
        <w:rPr>
          <w:spacing w:val="-2"/>
          <w:sz w:val="28"/>
        </w:rPr>
        <w:t xml:space="preserve"> </w:t>
      </w:r>
      <w:r>
        <w:rPr>
          <w:sz w:val="28"/>
        </w:rPr>
        <w:t>đổi</w:t>
      </w:r>
      <w:r>
        <w:rPr>
          <w:spacing w:val="-3"/>
          <w:sz w:val="28"/>
        </w:rPr>
        <w:t xml:space="preserve"> </w:t>
      </w:r>
      <w:r>
        <w:rPr>
          <w:sz w:val="28"/>
        </w:rPr>
        <w:t>điểm</w:t>
      </w:r>
      <w:r>
        <w:rPr>
          <w:spacing w:val="-7"/>
          <w:sz w:val="28"/>
        </w:rPr>
        <w:t xml:space="preserve"> </w:t>
      </w:r>
      <w:r>
        <w:rPr>
          <w:sz w:val="28"/>
        </w:rPr>
        <w:t>b</w:t>
      </w:r>
      <w:r>
        <w:rPr>
          <w:spacing w:val="-2"/>
          <w:sz w:val="28"/>
        </w:rPr>
        <w:t xml:space="preserve"> </w:t>
      </w:r>
      <w:r>
        <w:rPr>
          <w:sz w:val="28"/>
        </w:rPr>
        <w:t>khoản 2</w:t>
      </w:r>
      <w:r>
        <w:rPr>
          <w:spacing w:val="-2"/>
          <w:sz w:val="28"/>
        </w:rPr>
        <w:t xml:space="preserve"> </w:t>
      </w:r>
      <w:r>
        <w:rPr>
          <w:sz w:val="28"/>
        </w:rPr>
        <w:t>Điều</w:t>
      </w:r>
      <w:r>
        <w:rPr>
          <w:spacing w:val="-5"/>
          <w:sz w:val="28"/>
        </w:rPr>
        <w:t xml:space="preserve"> </w:t>
      </w:r>
      <w:r>
        <w:rPr>
          <w:sz w:val="28"/>
        </w:rPr>
        <w:t>3 như</w:t>
      </w:r>
      <w:r>
        <w:rPr>
          <w:spacing w:val="-2"/>
          <w:sz w:val="28"/>
        </w:rPr>
        <w:t xml:space="preserve"> </w:t>
      </w:r>
      <w:r>
        <w:rPr>
          <w:spacing w:val="-4"/>
          <w:sz w:val="28"/>
        </w:rPr>
        <w:t>sau:</w:t>
      </w:r>
    </w:p>
    <w:p w:rsidR="00F75ACC" w:rsidRDefault="00041460">
      <w:pPr>
        <w:pStyle w:val="BodyText"/>
        <w:spacing w:before="96" w:line="252" w:lineRule="auto"/>
        <w:ind w:right="145" w:firstLine="561"/>
      </w:pPr>
      <w:r>
        <w:t>“b)</w:t>
      </w:r>
      <w:r>
        <w:rPr>
          <w:spacing w:val="-1"/>
        </w:rPr>
        <w:t xml:space="preserve"> </w:t>
      </w:r>
      <w:r>
        <w:t>Việc</w:t>
      </w:r>
      <w:r>
        <w:rPr>
          <w:spacing w:val="-1"/>
        </w:rPr>
        <w:t xml:space="preserve"> </w:t>
      </w:r>
      <w:r>
        <w:t>tổ</w:t>
      </w:r>
      <w:r>
        <w:rPr>
          <w:spacing w:val="-2"/>
        </w:rPr>
        <w:t xml:space="preserve"> </w:t>
      </w:r>
      <w:r>
        <w:t>chức</w:t>
      </w:r>
      <w:r>
        <w:rPr>
          <w:spacing w:val="-1"/>
        </w:rPr>
        <w:t xml:space="preserve"> </w:t>
      </w:r>
      <w:r>
        <w:t>tiếp</w:t>
      </w:r>
      <w:r>
        <w:rPr>
          <w:spacing w:val="-1"/>
        </w:rPr>
        <w:t xml:space="preserve"> </w:t>
      </w:r>
      <w:r>
        <w:t>khách</w:t>
      </w:r>
      <w:r>
        <w:rPr>
          <w:spacing w:val="-3"/>
        </w:rPr>
        <w:t xml:space="preserve"> </w:t>
      </w:r>
      <w:r>
        <w:t>trong</w:t>
      </w:r>
      <w:r>
        <w:rPr>
          <w:spacing w:val="-2"/>
        </w:rPr>
        <w:t xml:space="preserve"> </w:t>
      </w:r>
      <w:r>
        <w:t>nước</w:t>
      </w:r>
      <w:r>
        <w:rPr>
          <w:spacing w:val="-1"/>
        </w:rPr>
        <w:t xml:space="preserve"> </w:t>
      </w:r>
      <w:r>
        <w:t>của</w:t>
      </w:r>
      <w:r>
        <w:rPr>
          <w:spacing w:val="-3"/>
        </w:rPr>
        <w:t xml:space="preserve"> </w:t>
      </w:r>
      <w:r>
        <w:t>các</w:t>
      </w:r>
      <w:r>
        <w:rPr>
          <w:spacing w:val="-2"/>
        </w:rPr>
        <w:t xml:space="preserve"> </w:t>
      </w:r>
      <w:r>
        <w:t>xã,</w:t>
      </w:r>
      <w:r>
        <w:rPr>
          <w:spacing w:val="-3"/>
        </w:rPr>
        <w:t xml:space="preserve"> </w:t>
      </w:r>
      <w:r>
        <w:t>phường</w:t>
      </w:r>
      <w:r>
        <w:rPr>
          <w:spacing w:val="-1"/>
        </w:rPr>
        <w:t xml:space="preserve"> </w:t>
      </w:r>
      <w:r>
        <w:t>do Lãnh đạo</w:t>
      </w:r>
      <w:r>
        <w:rPr>
          <w:spacing w:val="-2"/>
        </w:rPr>
        <w:t xml:space="preserve"> </w:t>
      </w:r>
      <w:r>
        <w:t>xã, phường tiếp đón quyết định cụ thể đối tượng khách được mời đảm bảo phù hợp với tình hình địa phương.”</w:t>
      </w:r>
    </w:p>
    <w:p w:rsidR="00F75ACC" w:rsidRDefault="00041460">
      <w:pPr>
        <w:pStyle w:val="Heading1"/>
        <w:ind w:left="568" w:right="0" w:firstLine="0"/>
      </w:pPr>
      <w:r>
        <w:t>Điều</w:t>
      </w:r>
      <w:r>
        <w:rPr>
          <w:spacing w:val="-4"/>
        </w:rPr>
        <w:t xml:space="preserve"> </w:t>
      </w:r>
      <w:r>
        <w:t>5.</w:t>
      </w:r>
      <w:r>
        <w:rPr>
          <w:spacing w:val="-4"/>
        </w:rPr>
        <w:t xml:space="preserve"> </w:t>
      </w:r>
      <w:r>
        <w:t>Điều</w:t>
      </w:r>
      <w:r>
        <w:rPr>
          <w:spacing w:val="-3"/>
        </w:rPr>
        <w:t xml:space="preserve"> </w:t>
      </w:r>
      <w:r>
        <w:t>khoản</w:t>
      </w:r>
      <w:r>
        <w:rPr>
          <w:spacing w:val="-3"/>
        </w:rPr>
        <w:t xml:space="preserve"> </w:t>
      </w:r>
      <w:r>
        <w:t>thi</w:t>
      </w:r>
      <w:r>
        <w:rPr>
          <w:spacing w:val="-2"/>
        </w:rPr>
        <w:t xml:space="preserve"> </w:t>
      </w:r>
      <w:r>
        <w:t>hành</w:t>
      </w:r>
      <w:r>
        <w:rPr>
          <w:spacing w:val="-3"/>
        </w:rPr>
        <w:t xml:space="preserve"> </w:t>
      </w:r>
      <w:r>
        <w:t>và</w:t>
      </w:r>
      <w:r>
        <w:rPr>
          <w:spacing w:val="-2"/>
        </w:rPr>
        <w:t xml:space="preserve"> </w:t>
      </w:r>
      <w:r>
        <w:t>trách</w:t>
      </w:r>
      <w:r>
        <w:rPr>
          <w:spacing w:val="-3"/>
        </w:rPr>
        <w:t xml:space="preserve"> </w:t>
      </w:r>
      <w:r>
        <w:t>nhiệm</w:t>
      </w:r>
      <w:r>
        <w:rPr>
          <w:spacing w:val="-7"/>
        </w:rPr>
        <w:t xml:space="preserve"> </w:t>
      </w:r>
      <w:r>
        <w:t>thi</w:t>
      </w:r>
      <w:r>
        <w:rPr>
          <w:spacing w:val="-2"/>
        </w:rPr>
        <w:t xml:space="preserve"> </w:t>
      </w:r>
      <w:r>
        <w:rPr>
          <w:spacing w:val="-4"/>
        </w:rPr>
        <w:t>hành</w:t>
      </w:r>
    </w:p>
    <w:p w:rsidR="00F75ACC" w:rsidRDefault="00041460">
      <w:pPr>
        <w:pStyle w:val="ListParagraph"/>
        <w:numPr>
          <w:ilvl w:val="0"/>
          <w:numId w:val="3"/>
        </w:numPr>
        <w:tabs>
          <w:tab w:val="left" w:pos="847"/>
        </w:tabs>
        <w:spacing w:before="95"/>
        <w:ind w:left="847" w:hanging="279"/>
        <w:jc w:val="both"/>
        <w:rPr>
          <w:position w:val="1"/>
          <w:sz w:val="28"/>
        </w:rPr>
      </w:pPr>
      <w:r>
        <w:rPr>
          <w:spacing w:val="-6"/>
          <w:position w:val="1"/>
          <w:sz w:val="28"/>
        </w:rPr>
        <w:t>Quyết</w:t>
      </w:r>
      <w:r>
        <w:rPr>
          <w:spacing w:val="-8"/>
          <w:position w:val="1"/>
          <w:sz w:val="28"/>
        </w:rPr>
        <w:t xml:space="preserve"> </w:t>
      </w:r>
      <w:r>
        <w:rPr>
          <w:spacing w:val="-6"/>
          <w:position w:val="1"/>
          <w:sz w:val="28"/>
        </w:rPr>
        <w:t>định</w:t>
      </w:r>
      <w:r>
        <w:rPr>
          <w:spacing w:val="-5"/>
          <w:position w:val="1"/>
          <w:sz w:val="28"/>
        </w:rPr>
        <w:t xml:space="preserve"> </w:t>
      </w:r>
      <w:r>
        <w:rPr>
          <w:spacing w:val="-6"/>
          <w:position w:val="1"/>
          <w:sz w:val="28"/>
        </w:rPr>
        <w:t>này</w:t>
      </w:r>
      <w:r>
        <w:rPr>
          <w:spacing w:val="-11"/>
          <w:position w:val="1"/>
          <w:sz w:val="28"/>
        </w:rPr>
        <w:t xml:space="preserve"> </w:t>
      </w:r>
      <w:r>
        <w:rPr>
          <w:spacing w:val="-6"/>
          <w:position w:val="1"/>
          <w:sz w:val="28"/>
        </w:rPr>
        <w:t>có</w:t>
      </w:r>
      <w:r>
        <w:rPr>
          <w:spacing w:val="-7"/>
          <w:position w:val="1"/>
          <w:sz w:val="28"/>
        </w:rPr>
        <w:t xml:space="preserve"> </w:t>
      </w:r>
      <w:r>
        <w:rPr>
          <w:spacing w:val="-6"/>
          <w:position w:val="1"/>
          <w:sz w:val="28"/>
        </w:rPr>
        <w:t>hiệu</w:t>
      </w:r>
      <w:r>
        <w:rPr>
          <w:spacing w:val="-9"/>
          <w:position w:val="1"/>
          <w:sz w:val="28"/>
        </w:rPr>
        <w:t xml:space="preserve"> </w:t>
      </w:r>
      <w:r>
        <w:rPr>
          <w:spacing w:val="-6"/>
          <w:position w:val="1"/>
          <w:sz w:val="28"/>
        </w:rPr>
        <w:t>lực</w:t>
      </w:r>
      <w:r>
        <w:rPr>
          <w:spacing w:val="-7"/>
          <w:position w:val="1"/>
          <w:sz w:val="28"/>
        </w:rPr>
        <w:t xml:space="preserve"> </w:t>
      </w:r>
      <w:r>
        <w:rPr>
          <w:spacing w:val="-6"/>
          <w:position w:val="1"/>
          <w:sz w:val="28"/>
        </w:rPr>
        <w:t>thi</w:t>
      </w:r>
      <w:r>
        <w:rPr>
          <w:spacing w:val="-9"/>
          <w:position w:val="1"/>
          <w:sz w:val="28"/>
        </w:rPr>
        <w:t xml:space="preserve"> </w:t>
      </w:r>
      <w:r>
        <w:rPr>
          <w:spacing w:val="-6"/>
          <w:position w:val="1"/>
          <w:sz w:val="28"/>
        </w:rPr>
        <w:t>hành</w:t>
      </w:r>
      <w:r>
        <w:rPr>
          <w:spacing w:val="-9"/>
          <w:position w:val="1"/>
          <w:sz w:val="28"/>
        </w:rPr>
        <w:t xml:space="preserve"> </w:t>
      </w:r>
      <w:r>
        <w:rPr>
          <w:spacing w:val="-6"/>
          <w:position w:val="1"/>
          <w:sz w:val="28"/>
        </w:rPr>
        <w:t>kể</w:t>
      </w:r>
      <w:r>
        <w:rPr>
          <w:spacing w:val="-7"/>
          <w:position w:val="1"/>
          <w:sz w:val="28"/>
        </w:rPr>
        <w:t xml:space="preserve"> </w:t>
      </w:r>
      <w:r>
        <w:rPr>
          <w:spacing w:val="-6"/>
          <w:position w:val="1"/>
          <w:sz w:val="28"/>
        </w:rPr>
        <w:t>từ</w:t>
      </w:r>
      <w:r>
        <w:rPr>
          <w:spacing w:val="-8"/>
          <w:position w:val="1"/>
          <w:sz w:val="28"/>
        </w:rPr>
        <w:t xml:space="preserve"> </w:t>
      </w:r>
      <w:r>
        <w:rPr>
          <w:spacing w:val="-6"/>
          <w:position w:val="1"/>
          <w:sz w:val="28"/>
        </w:rPr>
        <w:t>ngày</w:t>
      </w:r>
      <w:r>
        <w:rPr>
          <w:spacing w:val="-7"/>
          <w:position w:val="1"/>
          <w:sz w:val="28"/>
        </w:rPr>
        <w:t xml:space="preserve"> </w:t>
      </w:r>
      <w:r>
        <w:rPr>
          <w:spacing w:val="-2"/>
          <w:position w:val="1"/>
          <w:sz w:val="28"/>
        </w:rPr>
        <w:t>.</w:t>
      </w:r>
      <w:r>
        <w:rPr>
          <w:spacing w:val="-71"/>
          <w:sz w:val="28"/>
        </w:rPr>
        <w:t>1</w:t>
      </w:r>
      <w:r>
        <w:rPr>
          <w:spacing w:val="33"/>
          <w:position w:val="1"/>
          <w:sz w:val="28"/>
        </w:rPr>
        <w:t>.</w:t>
      </w:r>
      <w:r>
        <w:rPr>
          <w:spacing w:val="-1"/>
          <w:position w:val="1"/>
          <w:sz w:val="28"/>
        </w:rPr>
        <w:t>.</w:t>
      </w:r>
      <w:r>
        <w:rPr>
          <w:spacing w:val="-72"/>
          <w:sz w:val="28"/>
        </w:rPr>
        <w:t>9</w:t>
      </w:r>
      <w:r>
        <w:rPr>
          <w:spacing w:val="33"/>
          <w:position w:val="1"/>
          <w:sz w:val="28"/>
        </w:rPr>
        <w:t>.</w:t>
      </w:r>
      <w:r>
        <w:rPr>
          <w:spacing w:val="34"/>
          <w:position w:val="1"/>
          <w:sz w:val="28"/>
        </w:rPr>
        <w:t>.</w:t>
      </w:r>
      <w:r>
        <w:rPr>
          <w:spacing w:val="-7"/>
          <w:position w:val="1"/>
          <w:sz w:val="28"/>
        </w:rPr>
        <w:t xml:space="preserve"> </w:t>
      </w:r>
      <w:r>
        <w:rPr>
          <w:spacing w:val="-6"/>
          <w:position w:val="1"/>
          <w:sz w:val="28"/>
        </w:rPr>
        <w:t xml:space="preserve">tháng </w:t>
      </w:r>
      <w:r>
        <w:rPr>
          <w:spacing w:val="-11"/>
          <w:position w:val="1"/>
          <w:sz w:val="28"/>
        </w:rPr>
        <w:t>.</w:t>
      </w:r>
      <w:r>
        <w:rPr>
          <w:spacing w:val="-87"/>
          <w:sz w:val="28"/>
        </w:rPr>
        <w:t>9</w:t>
      </w:r>
      <w:r>
        <w:rPr>
          <w:spacing w:val="21"/>
          <w:position w:val="1"/>
          <w:sz w:val="28"/>
        </w:rPr>
        <w:t>..</w:t>
      </w:r>
      <w:r>
        <w:rPr>
          <w:spacing w:val="22"/>
          <w:position w:val="1"/>
          <w:sz w:val="28"/>
        </w:rPr>
        <w:t>.</w:t>
      </w:r>
      <w:r>
        <w:rPr>
          <w:spacing w:val="-8"/>
          <w:position w:val="1"/>
          <w:sz w:val="28"/>
        </w:rPr>
        <w:t xml:space="preserve"> </w:t>
      </w:r>
      <w:r>
        <w:rPr>
          <w:spacing w:val="-6"/>
          <w:position w:val="1"/>
          <w:sz w:val="28"/>
        </w:rPr>
        <w:t>năm</w:t>
      </w:r>
      <w:r>
        <w:rPr>
          <w:spacing w:val="-11"/>
          <w:position w:val="1"/>
          <w:sz w:val="28"/>
        </w:rPr>
        <w:t xml:space="preserve"> </w:t>
      </w:r>
      <w:r>
        <w:rPr>
          <w:spacing w:val="-6"/>
          <w:position w:val="1"/>
          <w:sz w:val="28"/>
        </w:rPr>
        <w:t>2025.</w:t>
      </w:r>
    </w:p>
    <w:p w:rsidR="00F75ACC" w:rsidRDefault="00041460">
      <w:pPr>
        <w:pStyle w:val="ListParagraph"/>
        <w:numPr>
          <w:ilvl w:val="0"/>
          <w:numId w:val="3"/>
        </w:numPr>
        <w:tabs>
          <w:tab w:val="left" w:pos="879"/>
        </w:tabs>
        <w:spacing w:before="84" w:line="252" w:lineRule="auto"/>
        <w:ind w:left="2" w:right="138" w:firstLine="566"/>
        <w:jc w:val="both"/>
        <w:rPr>
          <w:sz w:val="28"/>
        </w:rPr>
      </w:pPr>
      <w:r>
        <w:rPr>
          <w:sz w:val="28"/>
        </w:rPr>
        <w:t>Giám đốc, Thủ trưởng các cơ quan, tổ chức, đơn vị thuộc Thành phố; Giám</w:t>
      </w:r>
      <w:r>
        <w:rPr>
          <w:spacing w:val="-2"/>
          <w:sz w:val="28"/>
        </w:rPr>
        <w:t xml:space="preserve"> </w:t>
      </w:r>
      <w:r>
        <w:rPr>
          <w:sz w:val="28"/>
        </w:rPr>
        <w:t>đốc Kho bạc nhà nước Khu vực I; Chủ tịch UBND</w:t>
      </w:r>
      <w:r>
        <w:rPr>
          <w:spacing w:val="-1"/>
          <w:sz w:val="28"/>
        </w:rPr>
        <w:t xml:space="preserve"> </w:t>
      </w:r>
      <w:r>
        <w:rPr>
          <w:sz w:val="28"/>
        </w:rPr>
        <w:t>các xã, phường và Thủ trưởng</w:t>
      </w:r>
      <w:r>
        <w:rPr>
          <w:spacing w:val="-9"/>
          <w:sz w:val="28"/>
        </w:rPr>
        <w:t xml:space="preserve"> </w:t>
      </w:r>
      <w:r>
        <w:rPr>
          <w:sz w:val="28"/>
        </w:rPr>
        <w:t>các</w:t>
      </w:r>
      <w:r>
        <w:rPr>
          <w:spacing w:val="-7"/>
          <w:sz w:val="28"/>
        </w:rPr>
        <w:t xml:space="preserve"> </w:t>
      </w:r>
      <w:r>
        <w:rPr>
          <w:sz w:val="28"/>
        </w:rPr>
        <w:t>cơ</w:t>
      </w:r>
      <w:r>
        <w:rPr>
          <w:spacing w:val="-10"/>
          <w:sz w:val="28"/>
        </w:rPr>
        <w:t xml:space="preserve"> </w:t>
      </w:r>
      <w:r>
        <w:rPr>
          <w:sz w:val="28"/>
        </w:rPr>
        <w:t>quan,</w:t>
      </w:r>
      <w:r>
        <w:rPr>
          <w:spacing w:val="-11"/>
          <w:sz w:val="28"/>
        </w:rPr>
        <w:t xml:space="preserve"> </w:t>
      </w:r>
      <w:r>
        <w:rPr>
          <w:sz w:val="28"/>
        </w:rPr>
        <w:t>đơn</w:t>
      </w:r>
      <w:r>
        <w:rPr>
          <w:spacing w:val="-9"/>
          <w:sz w:val="28"/>
        </w:rPr>
        <w:t xml:space="preserve"> </w:t>
      </w:r>
      <w:r>
        <w:rPr>
          <w:sz w:val="28"/>
        </w:rPr>
        <w:t>vị</w:t>
      </w:r>
      <w:r>
        <w:rPr>
          <w:spacing w:val="-9"/>
          <w:sz w:val="28"/>
        </w:rPr>
        <w:t xml:space="preserve"> </w:t>
      </w:r>
      <w:r>
        <w:rPr>
          <w:sz w:val="28"/>
        </w:rPr>
        <w:t>có</w:t>
      </w:r>
      <w:r>
        <w:rPr>
          <w:spacing w:val="-7"/>
          <w:sz w:val="28"/>
        </w:rPr>
        <w:t xml:space="preserve"> </w:t>
      </w:r>
      <w:r>
        <w:rPr>
          <w:sz w:val="28"/>
        </w:rPr>
        <w:t>liên</w:t>
      </w:r>
      <w:r>
        <w:rPr>
          <w:spacing w:val="-9"/>
          <w:sz w:val="28"/>
        </w:rPr>
        <w:t xml:space="preserve"> </w:t>
      </w:r>
      <w:r>
        <w:rPr>
          <w:sz w:val="28"/>
        </w:rPr>
        <w:t>quan</w:t>
      </w:r>
      <w:r>
        <w:rPr>
          <w:spacing w:val="-5"/>
          <w:sz w:val="28"/>
        </w:rPr>
        <w:t xml:space="preserve"> </w:t>
      </w:r>
      <w:r>
        <w:rPr>
          <w:sz w:val="28"/>
        </w:rPr>
        <w:t>chịu</w:t>
      </w:r>
      <w:r>
        <w:rPr>
          <w:spacing w:val="-9"/>
          <w:sz w:val="28"/>
        </w:rPr>
        <w:t xml:space="preserve"> </w:t>
      </w:r>
      <w:r>
        <w:rPr>
          <w:sz w:val="28"/>
        </w:rPr>
        <w:t>trách</w:t>
      </w:r>
      <w:r>
        <w:rPr>
          <w:spacing w:val="-9"/>
          <w:sz w:val="28"/>
        </w:rPr>
        <w:t xml:space="preserve"> </w:t>
      </w:r>
      <w:r>
        <w:rPr>
          <w:sz w:val="28"/>
        </w:rPr>
        <w:t>nhiệm</w:t>
      </w:r>
      <w:r>
        <w:rPr>
          <w:spacing w:val="-12"/>
          <w:sz w:val="28"/>
        </w:rPr>
        <w:t xml:space="preserve"> </w:t>
      </w:r>
      <w:r>
        <w:rPr>
          <w:sz w:val="28"/>
        </w:rPr>
        <w:t>tổ</w:t>
      </w:r>
      <w:r>
        <w:rPr>
          <w:spacing w:val="-7"/>
          <w:sz w:val="28"/>
        </w:rPr>
        <w:t xml:space="preserve"> </w:t>
      </w:r>
      <w:r>
        <w:rPr>
          <w:sz w:val="28"/>
        </w:rPr>
        <w:t>chức</w:t>
      </w:r>
      <w:r>
        <w:rPr>
          <w:spacing w:val="-10"/>
          <w:sz w:val="28"/>
        </w:rPr>
        <w:t xml:space="preserve"> </w:t>
      </w:r>
      <w:r>
        <w:rPr>
          <w:sz w:val="28"/>
        </w:rPr>
        <w:t>thực</w:t>
      </w:r>
      <w:r>
        <w:rPr>
          <w:spacing w:val="-8"/>
          <w:sz w:val="28"/>
        </w:rPr>
        <w:t xml:space="preserve"> </w:t>
      </w:r>
      <w:r>
        <w:rPr>
          <w:sz w:val="28"/>
        </w:rPr>
        <w:t>hiện</w:t>
      </w:r>
      <w:r>
        <w:rPr>
          <w:spacing w:val="-7"/>
          <w:sz w:val="28"/>
        </w:rPr>
        <w:t xml:space="preserve"> </w:t>
      </w:r>
      <w:r>
        <w:rPr>
          <w:sz w:val="28"/>
        </w:rPr>
        <w:t>Quyết định này./.</w:t>
      </w:r>
    </w:p>
    <w:p w:rsidR="00F75ACC" w:rsidRDefault="00F75ACC">
      <w:pPr>
        <w:pStyle w:val="BodyText"/>
        <w:spacing w:before="1"/>
        <w:ind w:left="0" w:firstLine="0"/>
        <w:jc w:val="left"/>
        <w:rPr>
          <w:sz w:val="15"/>
        </w:rPr>
      </w:pPr>
    </w:p>
    <w:tbl>
      <w:tblPr>
        <w:tblW w:w="0" w:type="auto"/>
        <w:tblInd w:w="67" w:type="dxa"/>
        <w:tblLayout w:type="fixed"/>
        <w:tblCellMar>
          <w:left w:w="0" w:type="dxa"/>
          <w:right w:w="0" w:type="dxa"/>
        </w:tblCellMar>
        <w:tblLook w:val="01E0" w:firstRow="1" w:lastRow="1" w:firstColumn="1" w:lastColumn="1" w:noHBand="0" w:noVBand="0"/>
      </w:tblPr>
      <w:tblGrid>
        <w:gridCol w:w="4852"/>
        <w:gridCol w:w="3627"/>
      </w:tblGrid>
      <w:tr w:rsidR="00F75ACC">
        <w:trPr>
          <w:trHeight w:val="3573"/>
        </w:trPr>
        <w:tc>
          <w:tcPr>
            <w:tcW w:w="4852" w:type="dxa"/>
          </w:tcPr>
          <w:p w:rsidR="00F75ACC" w:rsidRDefault="00041460">
            <w:pPr>
              <w:pStyle w:val="TableParagraph"/>
              <w:spacing w:line="263" w:lineRule="exact"/>
              <w:ind w:left="50"/>
              <w:rPr>
                <w:b/>
                <w:i/>
                <w:sz w:val="24"/>
              </w:rPr>
            </w:pPr>
            <w:r>
              <w:rPr>
                <w:b/>
                <w:i/>
                <w:noProof/>
                <w:sz w:val="24"/>
                <w:lang w:val="en-US"/>
              </w:rPr>
              <mc:AlternateContent>
                <mc:Choice Requires="wps">
                  <w:drawing>
                    <wp:anchor distT="0" distB="0" distL="0" distR="0" simplePos="0" relativeHeight="487494656" behindDoc="1" locked="0" layoutInCell="1" allowOverlap="1">
                      <wp:simplePos x="0" y="0"/>
                      <wp:positionH relativeFrom="column">
                        <wp:posOffset>660349</wp:posOffset>
                      </wp:positionH>
                      <wp:positionV relativeFrom="paragraph">
                        <wp:posOffset>57065</wp:posOffset>
                      </wp:positionV>
                      <wp:extent cx="393700" cy="103505"/>
                      <wp:effectExtent l="0" t="0" r="0" b="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93700" cy="103505"/>
                                <a:chOff x="0" y="0"/>
                                <a:chExt cx="393700" cy="103505"/>
                              </a:xfrm>
                            </wpg:grpSpPr>
                            <pic:pic xmlns:pic="http://schemas.openxmlformats.org/drawingml/2006/picture">
                              <pic:nvPicPr>
                                <pic:cNvPr id="8" name="Image 8"/>
                                <pic:cNvPicPr/>
                              </pic:nvPicPr>
                              <pic:blipFill>
                                <a:blip r:embed="rId9" cstate="print"/>
                                <a:stretch>
                                  <a:fillRect/>
                                </a:stretch>
                              </pic:blipFill>
                              <pic:spPr>
                                <a:xfrm>
                                  <a:off x="0" y="0"/>
                                  <a:ext cx="383893" cy="100679"/>
                                </a:xfrm>
                                <a:prstGeom prst="rect">
                                  <a:avLst/>
                                </a:prstGeom>
                              </pic:spPr>
                            </pic:pic>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51.995998pt;margin-top:4.49336pt;width:31pt;height:8.15pt;mso-position-horizontal-relative:column;mso-position-vertical-relative:paragraph;z-index:-15821824" id="docshapegroup5" coordorigin="1040,90" coordsize="620,163">
                      <v:shape style="position:absolute;left:1039;top:89;width:605;height:159" type="#_x0000_t75" id="docshape6" stroked="false">
                        <v:imagedata r:id="rId10" o:title=""/>
                      </v:shape>
                      <w10:wrap type="none"/>
                    </v:group>
                  </w:pict>
                </mc:Fallback>
              </mc:AlternateContent>
            </w:r>
            <w:r>
              <w:rPr>
                <w:b/>
                <w:i/>
                <w:sz w:val="24"/>
              </w:rPr>
              <w:t xml:space="preserve">Nơi </w:t>
            </w:r>
            <w:r>
              <w:rPr>
                <w:b/>
                <w:i/>
                <w:spacing w:val="-2"/>
                <w:sz w:val="24"/>
              </w:rPr>
              <w:t>nhận:</w:t>
            </w:r>
          </w:p>
          <w:p w:rsidR="00F75ACC" w:rsidRDefault="00041460">
            <w:pPr>
              <w:pStyle w:val="TableParagraph"/>
              <w:numPr>
                <w:ilvl w:val="0"/>
                <w:numId w:val="2"/>
              </w:numPr>
              <w:tabs>
                <w:tab w:val="left" w:pos="188"/>
              </w:tabs>
              <w:spacing w:line="274" w:lineRule="exact"/>
              <w:ind w:left="188" w:hanging="138"/>
              <w:rPr>
                <w:sz w:val="24"/>
              </w:rPr>
            </w:pPr>
            <w:r>
              <w:rPr>
                <w:sz w:val="24"/>
              </w:rPr>
              <w:t>Văn phòng</w:t>
            </w:r>
            <w:r>
              <w:rPr>
                <w:spacing w:val="-3"/>
                <w:sz w:val="24"/>
              </w:rPr>
              <w:t xml:space="preserve"> </w:t>
            </w:r>
            <w:r>
              <w:rPr>
                <w:sz w:val="24"/>
              </w:rPr>
              <w:t xml:space="preserve">Chính </w:t>
            </w:r>
            <w:r>
              <w:rPr>
                <w:spacing w:val="-4"/>
                <w:sz w:val="24"/>
              </w:rPr>
              <w:t>phủ;</w:t>
            </w:r>
          </w:p>
          <w:p w:rsidR="00F75ACC" w:rsidRDefault="00041460">
            <w:pPr>
              <w:pStyle w:val="TableParagraph"/>
              <w:numPr>
                <w:ilvl w:val="0"/>
                <w:numId w:val="2"/>
              </w:numPr>
              <w:tabs>
                <w:tab w:val="left" w:pos="188"/>
              </w:tabs>
              <w:ind w:left="188" w:hanging="138"/>
              <w:rPr>
                <w:sz w:val="24"/>
              </w:rPr>
            </w:pPr>
            <w:r>
              <w:rPr>
                <w:sz w:val="24"/>
              </w:rPr>
              <w:t>Bộ Tư</w:t>
            </w:r>
            <w:r>
              <w:rPr>
                <w:spacing w:val="-1"/>
                <w:sz w:val="24"/>
              </w:rPr>
              <w:t xml:space="preserve"> </w:t>
            </w:r>
            <w:r>
              <w:rPr>
                <w:sz w:val="24"/>
              </w:rPr>
              <w:t>pháp (Cục</w:t>
            </w:r>
            <w:r>
              <w:rPr>
                <w:spacing w:val="-1"/>
                <w:sz w:val="24"/>
              </w:rPr>
              <w:t xml:space="preserve"> </w:t>
            </w:r>
            <w:r>
              <w:rPr>
                <w:sz w:val="24"/>
              </w:rPr>
              <w:t>KTVB</w:t>
            </w:r>
            <w:r>
              <w:rPr>
                <w:spacing w:val="-2"/>
                <w:sz w:val="24"/>
              </w:rPr>
              <w:t xml:space="preserve"> </w:t>
            </w:r>
            <w:r>
              <w:rPr>
                <w:sz w:val="24"/>
              </w:rPr>
              <w:t>và</w:t>
            </w:r>
            <w:r>
              <w:rPr>
                <w:spacing w:val="-1"/>
                <w:sz w:val="24"/>
              </w:rPr>
              <w:t xml:space="preserve"> </w:t>
            </w:r>
            <w:r>
              <w:rPr>
                <w:spacing w:val="-2"/>
                <w:sz w:val="24"/>
              </w:rPr>
              <w:t>QLXLVPHC);</w:t>
            </w:r>
          </w:p>
          <w:p w:rsidR="00F75ACC" w:rsidRDefault="00041460">
            <w:pPr>
              <w:pStyle w:val="TableParagraph"/>
              <w:numPr>
                <w:ilvl w:val="0"/>
                <w:numId w:val="2"/>
              </w:numPr>
              <w:tabs>
                <w:tab w:val="left" w:pos="188"/>
              </w:tabs>
              <w:ind w:left="188" w:hanging="138"/>
              <w:rPr>
                <w:sz w:val="24"/>
              </w:rPr>
            </w:pPr>
            <w:r>
              <w:rPr>
                <w:sz w:val="24"/>
              </w:rPr>
              <w:t>Bộ</w:t>
            </w:r>
            <w:r>
              <w:rPr>
                <w:spacing w:val="-2"/>
                <w:sz w:val="24"/>
              </w:rPr>
              <w:t xml:space="preserve"> </w:t>
            </w:r>
            <w:r>
              <w:rPr>
                <w:sz w:val="24"/>
              </w:rPr>
              <w:t>Tài</w:t>
            </w:r>
            <w:r>
              <w:rPr>
                <w:spacing w:val="1"/>
                <w:sz w:val="24"/>
              </w:rPr>
              <w:t xml:space="preserve"> </w:t>
            </w:r>
            <w:r>
              <w:rPr>
                <w:sz w:val="24"/>
              </w:rPr>
              <w:t>chính</w:t>
            </w:r>
            <w:r>
              <w:rPr>
                <w:spacing w:val="-1"/>
                <w:sz w:val="24"/>
              </w:rPr>
              <w:t xml:space="preserve"> </w:t>
            </w:r>
            <w:r>
              <w:rPr>
                <w:sz w:val="24"/>
              </w:rPr>
              <w:t>(Vụ</w:t>
            </w:r>
            <w:r>
              <w:rPr>
                <w:spacing w:val="-1"/>
                <w:sz w:val="24"/>
              </w:rPr>
              <w:t xml:space="preserve"> </w:t>
            </w:r>
            <w:r>
              <w:rPr>
                <w:sz w:val="24"/>
              </w:rPr>
              <w:t xml:space="preserve">Pháp </w:t>
            </w:r>
            <w:r>
              <w:rPr>
                <w:spacing w:val="-2"/>
                <w:sz w:val="24"/>
              </w:rPr>
              <w:t>chế);</w:t>
            </w:r>
          </w:p>
          <w:p w:rsidR="00F75ACC" w:rsidRDefault="00041460">
            <w:pPr>
              <w:pStyle w:val="TableParagraph"/>
              <w:numPr>
                <w:ilvl w:val="0"/>
                <w:numId w:val="2"/>
              </w:numPr>
              <w:tabs>
                <w:tab w:val="left" w:pos="188"/>
              </w:tabs>
              <w:ind w:left="188" w:hanging="138"/>
              <w:rPr>
                <w:sz w:val="24"/>
              </w:rPr>
            </w:pPr>
            <w:r>
              <w:rPr>
                <w:sz w:val="24"/>
              </w:rPr>
              <w:t>Thường</w:t>
            </w:r>
            <w:r>
              <w:rPr>
                <w:spacing w:val="-4"/>
                <w:sz w:val="24"/>
              </w:rPr>
              <w:t xml:space="preserve"> </w:t>
            </w:r>
            <w:r>
              <w:rPr>
                <w:sz w:val="24"/>
              </w:rPr>
              <w:t>trực</w:t>
            </w:r>
            <w:r>
              <w:rPr>
                <w:spacing w:val="-1"/>
                <w:sz w:val="24"/>
              </w:rPr>
              <w:t xml:space="preserve"> </w:t>
            </w:r>
            <w:r>
              <w:rPr>
                <w:sz w:val="24"/>
              </w:rPr>
              <w:t xml:space="preserve">Thành </w:t>
            </w:r>
            <w:r>
              <w:rPr>
                <w:spacing w:val="-5"/>
                <w:sz w:val="24"/>
              </w:rPr>
              <w:t>ủy;</w:t>
            </w:r>
          </w:p>
          <w:p w:rsidR="00F75ACC" w:rsidRDefault="00041460">
            <w:pPr>
              <w:pStyle w:val="TableParagraph"/>
              <w:numPr>
                <w:ilvl w:val="0"/>
                <w:numId w:val="2"/>
              </w:numPr>
              <w:tabs>
                <w:tab w:val="left" w:pos="188"/>
              </w:tabs>
              <w:ind w:left="188" w:hanging="138"/>
              <w:rPr>
                <w:sz w:val="24"/>
              </w:rPr>
            </w:pPr>
            <w:r>
              <w:rPr>
                <w:sz w:val="24"/>
              </w:rPr>
              <w:t>Thường</w:t>
            </w:r>
            <w:r>
              <w:rPr>
                <w:spacing w:val="-4"/>
                <w:sz w:val="24"/>
              </w:rPr>
              <w:t xml:space="preserve"> </w:t>
            </w:r>
            <w:r>
              <w:rPr>
                <w:sz w:val="24"/>
              </w:rPr>
              <w:t>trực</w:t>
            </w:r>
            <w:r>
              <w:rPr>
                <w:spacing w:val="-1"/>
                <w:sz w:val="24"/>
              </w:rPr>
              <w:t xml:space="preserve"> </w:t>
            </w:r>
            <w:r>
              <w:rPr>
                <w:sz w:val="24"/>
              </w:rPr>
              <w:t>HĐND</w:t>
            </w:r>
            <w:r>
              <w:rPr>
                <w:spacing w:val="-2"/>
                <w:sz w:val="24"/>
              </w:rPr>
              <w:t xml:space="preserve"> </w:t>
            </w:r>
            <w:r>
              <w:rPr>
                <w:sz w:val="24"/>
              </w:rPr>
              <w:t xml:space="preserve">Thành </w:t>
            </w:r>
            <w:r>
              <w:rPr>
                <w:spacing w:val="-4"/>
                <w:sz w:val="24"/>
              </w:rPr>
              <w:t>phố;</w:t>
            </w:r>
          </w:p>
          <w:p w:rsidR="00F75ACC" w:rsidRDefault="00041460">
            <w:pPr>
              <w:pStyle w:val="TableParagraph"/>
              <w:numPr>
                <w:ilvl w:val="0"/>
                <w:numId w:val="2"/>
              </w:numPr>
              <w:tabs>
                <w:tab w:val="left" w:pos="188"/>
              </w:tabs>
              <w:ind w:left="188" w:hanging="138"/>
              <w:rPr>
                <w:sz w:val="24"/>
              </w:rPr>
            </w:pPr>
            <w:r>
              <w:rPr>
                <w:sz w:val="24"/>
              </w:rPr>
              <w:t>Đảng</w:t>
            </w:r>
            <w:r>
              <w:rPr>
                <w:spacing w:val="-3"/>
                <w:sz w:val="24"/>
              </w:rPr>
              <w:t xml:space="preserve"> </w:t>
            </w:r>
            <w:r>
              <w:rPr>
                <w:sz w:val="24"/>
              </w:rPr>
              <w:t>ủy</w:t>
            </w:r>
            <w:r>
              <w:rPr>
                <w:spacing w:val="-5"/>
                <w:sz w:val="24"/>
              </w:rPr>
              <w:t xml:space="preserve"> </w:t>
            </w:r>
            <w:r>
              <w:rPr>
                <w:sz w:val="24"/>
              </w:rPr>
              <w:t>UBND Thành</w:t>
            </w:r>
            <w:r>
              <w:rPr>
                <w:spacing w:val="3"/>
                <w:sz w:val="24"/>
              </w:rPr>
              <w:t xml:space="preserve"> </w:t>
            </w:r>
            <w:r>
              <w:rPr>
                <w:spacing w:val="-4"/>
                <w:sz w:val="24"/>
              </w:rPr>
              <w:t>phố;</w:t>
            </w:r>
          </w:p>
          <w:p w:rsidR="00F75ACC" w:rsidRDefault="00041460">
            <w:pPr>
              <w:pStyle w:val="TableParagraph"/>
              <w:numPr>
                <w:ilvl w:val="0"/>
                <w:numId w:val="2"/>
              </w:numPr>
              <w:tabs>
                <w:tab w:val="left" w:pos="188"/>
              </w:tabs>
              <w:ind w:left="188" w:hanging="138"/>
              <w:rPr>
                <w:sz w:val="24"/>
              </w:rPr>
            </w:pPr>
            <w:r>
              <w:rPr>
                <w:sz w:val="24"/>
              </w:rPr>
              <w:t>Chủ</w:t>
            </w:r>
            <w:r>
              <w:rPr>
                <w:spacing w:val="-2"/>
                <w:sz w:val="24"/>
              </w:rPr>
              <w:t xml:space="preserve"> </w:t>
            </w:r>
            <w:r>
              <w:rPr>
                <w:sz w:val="24"/>
              </w:rPr>
              <w:t>tịch</w:t>
            </w:r>
            <w:r>
              <w:rPr>
                <w:spacing w:val="-1"/>
                <w:sz w:val="24"/>
              </w:rPr>
              <w:t xml:space="preserve"> </w:t>
            </w:r>
            <w:r>
              <w:rPr>
                <w:sz w:val="24"/>
              </w:rPr>
              <w:t>UBND</w:t>
            </w:r>
            <w:r>
              <w:rPr>
                <w:spacing w:val="-2"/>
                <w:sz w:val="24"/>
              </w:rPr>
              <w:t xml:space="preserve"> </w:t>
            </w:r>
            <w:r>
              <w:rPr>
                <w:sz w:val="24"/>
              </w:rPr>
              <w:t>Thành</w:t>
            </w:r>
            <w:r>
              <w:rPr>
                <w:spacing w:val="2"/>
                <w:sz w:val="24"/>
              </w:rPr>
              <w:t xml:space="preserve"> </w:t>
            </w:r>
            <w:r>
              <w:rPr>
                <w:spacing w:val="-4"/>
                <w:sz w:val="24"/>
              </w:rPr>
              <w:t>phố;</w:t>
            </w:r>
          </w:p>
          <w:p w:rsidR="00F75ACC" w:rsidRDefault="00041460">
            <w:pPr>
              <w:pStyle w:val="TableParagraph"/>
              <w:numPr>
                <w:ilvl w:val="0"/>
                <w:numId w:val="2"/>
              </w:numPr>
              <w:tabs>
                <w:tab w:val="left" w:pos="188"/>
              </w:tabs>
              <w:ind w:left="188" w:hanging="138"/>
              <w:rPr>
                <w:sz w:val="24"/>
              </w:rPr>
            </w:pPr>
            <w:r>
              <w:rPr>
                <w:sz w:val="24"/>
              </w:rPr>
              <w:t>Các</w:t>
            </w:r>
            <w:r>
              <w:rPr>
                <w:spacing w:val="-5"/>
                <w:sz w:val="24"/>
              </w:rPr>
              <w:t xml:space="preserve"> </w:t>
            </w:r>
            <w:r>
              <w:rPr>
                <w:sz w:val="24"/>
              </w:rPr>
              <w:t>PCT</w:t>
            </w:r>
            <w:r>
              <w:rPr>
                <w:spacing w:val="-1"/>
                <w:sz w:val="24"/>
              </w:rPr>
              <w:t xml:space="preserve"> </w:t>
            </w:r>
            <w:r>
              <w:rPr>
                <w:sz w:val="24"/>
              </w:rPr>
              <w:t>UBND</w:t>
            </w:r>
            <w:r>
              <w:rPr>
                <w:spacing w:val="-2"/>
                <w:sz w:val="24"/>
              </w:rPr>
              <w:t xml:space="preserve"> </w:t>
            </w:r>
            <w:r>
              <w:rPr>
                <w:sz w:val="24"/>
              </w:rPr>
              <w:t>Thành</w:t>
            </w:r>
            <w:r>
              <w:rPr>
                <w:spacing w:val="1"/>
                <w:sz w:val="24"/>
              </w:rPr>
              <w:t xml:space="preserve"> </w:t>
            </w:r>
            <w:r>
              <w:rPr>
                <w:spacing w:val="-4"/>
                <w:sz w:val="24"/>
              </w:rPr>
              <w:t>phố;</w:t>
            </w:r>
          </w:p>
          <w:p w:rsidR="00F75ACC" w:rsidRDefault="00041460">
            <w:pPr>
              <w:pStyle w:val="TableParagraph"/>
              <w:numPr>
                <w:ilvl w:val="0"/>
                <w:numId w:val="2"/>
              </w:numPr>
              <w:tabs>
                <w:tab w:val="left" w:pos="188"/>
              </w:tabs>
              <w:ind w:left="188" w:hanging="138"/>
              <w:rPr>
                <w:sz w:val="24"/>
              </w:rPr>
            </w:pPr>
            <w:r>
              <w:rPr>
                <w:sz w:val="24"/>
              </w:rPr>
              <w:t>Các</w:t>
            </w:r>
            <w:r>
              <w:rPr>
                <w:spacing w:val="-4"/>
                <w:sz w:val="24"/>
              </w:rPr>
              <w:t xml:space="preserve"> </w:t>
            </w:r>
            <w:r>
              <w:rPr>
                <w:sz w:val="24"/>
              </w:rPr>
              <w:t>sở,</w:t>
            </w:r>
            <w:r>
              <w:rPr>
                <w:spacing w:val="-1"/>
                <w:sz w:val="24"/>
              </w:rPr>
              <w:t xml:space="preserve"> </w:t>
            </w:r>
            <w:r>
              <w:rPr>
                <w:sz w:val="24"/>
              </w:rPr>
              <w:t>ban,</w:t>
            </w:r>
            <w:r>
              <w:rPr>
                <w:spacing w:val="-1"/>
                <w:sz w:val="24"/>
              </w:rPr>
              <w:t xml:space="preserve"> </w:t>
            </w:r>
            <w:r>
              <w:rPr>
                <w:sz w:val="24"/>
              </w:rPr>
              <w:t>ngành, đơn</w:t>
            </w:r>
            <w:r>
              <w:rPr>
                <w:spacing w:val="1"/>
                <w:sz w:val="24"/>
              </w:rPr>
              <w:t xml:space="preserve"> </w:t>
            </w:r>
            <w:r>
              <w:rPr>
                <w:sz w:val="24"/>
              </w:rPr>
              <w:t>vị</w:t>
            </w:r>
            <w:r>
              <w:rPr>
                <w:spacing w:val="-1"/>
                <w:sz w:val="24"/>
              </w:rPr>
              <w:t xml:space="preserve"> </w:t>
            </w:r>
            <w:r>
              <w:rPr>
                <w:sz w:val="24"/>
              </w:rPr>
              <w:t>thuộc</w:t>
            </w:r>
            <w:r>
              <w:rPr>
                <w:spacing w:val="-2"/>
                <w:sz w:val="24"/>
              </w:rPr>
              <w:t xml:space="preserve"> </w:t>
            </w:r>
            <w:r>
              <w:rPr>
                <w:sz w:val="24"/>
              </w:rPr>
              <w:t xml:space="preserve">Thành </w:t>
            </w:r>
            <w:r>
              <w:rPr>
                <w:spacing w:val="-4"/>
                <w:sz w:val="24"/>
              </w:rPr>
              <w:t>phố;</w:t>
            </w:r>
          </w:p>
          <w:p w:rsidR="00F75ACC" w:rsidRDefault="00041460">
            <w:pPr>
              <w:pStyle w:val="TableParagraph"/>
              <w:numPr>
                <w:ilvl w:val="0"/>
                <w:numId w:val="2"/>
              </w:numPr>
              <w:tabs>
                <w:tab w:val="left" w:pos="188"/>
              </w:tabs>
              <w:spacing w:before="1"/>
              <w:ind w:left="188" w:hanging="138"/>
              <w:rPr>
                <w:sz w:val="24"/>
              </w:rPr>
            </w:pPr>
            <w:r>
              <w:rPr>
                <w:sz w:val="24"/>
              </w:rPr>
              <w:t>UBND</w:t>
            </w:r>
            <w:r>
              <w:rPr>
                <w:spacing w:val="-1"/>
                <w:sz w:val="24"/>
              </w:rPr>
              <w:t xml:space="preserve"> </w:t>
            </w:r>
            <w:r>
              <w:rPr>
                <w:sz w:val="24"/>
              </w:rPr>
              <w:t>các</w:t>
            </w:r>
            <w:r>
              <w:rPr>
                <w:spacing w:val="-2"/>
                <w:sz w:val="24"/>
              </w:rPr>
              <w:t xml:space="preserve"> </w:t>
            </w:r>
            <w:r>
              <w:rPr>
                <w:sz w:val="24"/>
              </w:rPr>
              <w:t xml:space="preserve">xã, </w:t>
            </w:r>
            <w:r>
              <w:rPr>
                <w:spacing w:val="-2"/>
                <w:sz w:val="24"/>
              </w:rPr>
              <w:t>phường;</w:t>
            </w:r>
          </w:p>
          <w:p w:rsidR="00F75ACC" w:rsidRDefault="00041460">
            <w:pPr>
              <w:pStyle w:val="TableParagraph"/>
              <w:numPr>
                <w:ilvl w:val="0"/>
                <w:numId w:val="2"/>
              </w:numPr>
              <w:tabs>
                <w:tab w:val="left" w:pos="188"/>
              </w:tabs>
              <w:ind w:left="188" w:hanging="138"/>
              <w:rPr>
                <w:sz w:val="24"/>
              </w:rPr>
            </w:pPr>
            <w:r>
              <w:rPr>
                <w:sz w:val="24"/>
              </w:rPr>
              <w:t>VPUBTP:</w:t>
            </w:r>
            <w:r>
              <w:rPr>
                <w:spacing w:val="-1"/>
                <w:sz w:val="24"/>
              </w:rPr>
              <w:t xml:space="preserve"> </w:t>
            </w:r>
            <w:r>
              <w:rPr>
                <w:sz w:val="24"/>
              </w:rPr>
              <w:t>CVP, các</w:t>
            </w:r>
            <w:r>
              <w:rPr>
                <w:spacing w:val="-1"/>
                <w:sz w:val="24"/>
              </w:rPr>
              <w:t xml:space="preserve"> </w:t>
            </w:r>
            <w:r>
              <w:rPr>
                <w:sz w:val="24"/>
              </w:rPr>
              <w:t>PCVP,</w:t>
            </w:r>
            <w:r>
              <w:rPr>
                <w:spacing w:val="-1"/>
                <w:sz w:val="24"/>
              </w:rPr>
              <w:t xml:space="preserve"> </w:t>
            </w:r>
            <w:r>
              <w:rPr>
                <w:sz w:val="24"/>
              </w:rPr>
              <w:t>các</w:t>
            </w:r>
            <w:r>
              <w:rPr>
                <w:spacing w:val="-1"/>
                <w:sz w:val="24"/>
              </w:rPr>
              <w:t xml:space="preserve"> </w:t>
            </w:r>
            <w:r>
              <w:rPr>
                <w:sz w:val="24"/>
              </w:rPr>
              <w:t>phòng</w:t>
            </w:r>
            <w:r>
              <w:rPr>
                <w:spacing w:val="-3"/>
                <w:sz w:val="24"/>
              </w:rPr>
              <w:t xml:space="preserve"> </w:t>
            </w:r>
            <w:r>
              <w:rPr>
                <w:spacing w:val="-5"/>
                <w:sz w:val="24"/>
              </w:rPr>
              <w:t>CM;</w:t>
            </w:r>
          </w:p>
          <w:p w:rsidR="00F75ACC" w:rsidRDefault="00041460">
            <w:pPr>
              <w:pStyle w:val="TableParagraph"/>
              <w:numPr>
                <w:ilvl w:val="0"/>
                <w:numId w:val="2"/>
              </w:numPr>
              <w:tabs>
                <w:tab w:val="left" w:pos="190"/>
              </w:tabs>
              <w:spacing w:line="256" w:lineRule="exact"/>
              <w:ind w:left="190"/>
              <w:rPr>
                <w:sz w:val="24"/>
              </w:rPr>
            </w:pPr>
            <w:r>
              <w:rPr>
                <w:sz w:val="24"/>
              </w:rPr>
              <w:t>Lưu:</w:t>
            </w:r>
            <w:r>
              <w:rPr>
                <w:spacing w:val="-2"/>
                <w:sz w:val="24"/>
              </w:rPr>
              <w:t xml:space="preserve"> </w:t>
            </w:r>
            <w:r>
              <w:rPr>
                <w:sz w:val="24"/>
              </w:rPr>
              <w:t>VT,</w:t>
            </w:r>
            <w:r>
              <w:rPr>
                <w:spacing w:val="-2"/>
                <w:sz w:val="24"/>
              </w:rPr>
              <w:t xml:space="preserve"> </w:t>
            </w:r>
            <w:r>
              <w:rPr>
                <w:spacing w:val="-5"/>
                <w:sz w:val="24"/>
              </w:rPr>
              <w:t>KT.</w:t>
            </w:r>
          </w:p>
        </w:tc>
        <w:tc>
          <w:tcPr>
            <w:tcW w:w="3627" w:type="dxa"/>
          </w:tcPr>
          <w:p w:rsidR="00F75ACC" w:rsidRDefault="00041460">
            <w:pPr>
              <w:pStyle w:val="TableParagraph"/>
              <w:spacing w:line="242" w:lineRule="auto"/>
              <w:ind w:left="305" w:right="1"/>
              <w:jc w:val="center"/>
              <w:rPr>
                <w:b/>
                <w:sz w:val="28"/>
              </w:rPr>
            </w:pPr>
            <w:r>
              <w:rPr>
                <w:b/>
                <w:sz w:val="28"/>
              </w:rPr>
              <w:t>TM.</w:t>
            </w:r>
            <w:r>
              <w:rPr>
                <w:b/>
                <w:spacing w:val="-10"/>
                <w:sz w:val="28"/>
              </w:rPr>
              <w:t xml:space="preserve"> </w:t>
            </w:r>
            <w:r>
              <w:rPr>
                <w:b/>
                <w:sz w:val="28"/>
              </w:rPr>
              <w:t>ỦY</w:t>
            </w:r>
            <w:r>
              <w:rPr>
                <w:b/>
                <w:spacing w:val="-10"/>
                <w:sz w:val="28"/>
              </w:rPr>
              <w:t xml:space="preserve"> </w:t>
            </w:r>
            <w:r>
              <w:rPr>
                <w:b/>
                <w:sz w:val="28"/>
              </w:rPr>
              <w:t>BAN</w:t>
            </w:r>
            <w:r>
              <w:rPr>
                <w:b/>
                <w:spacing w:val="-10"/>
                <w:sz w:val="28"/>
              </w:rPr>
              <w:t xml:space="preserve"> </w:t>
            </w:r>
            <w:r>
              <w:rPr>
                <w:b/>
                <w:sz w:val="28"/>
              </w:rPr>
              <w:t>NHÂN</w:t>
            </w:r>
            <w:r>
              <w:rPr>
                <w:b/>
                <w:spacing w:val="-10"/>
                <w:sz w:val="28"/>
              </w:rPr>
              <w:t xml:space="preserve"> </w:t>
            </w:r>
            <w:r>
              <w:rPr>
                <w:b/>
                <w:sz w:val="28"/>
              </w:rPr>
              <w:t>DÂN KT. CHỦ TỊCH</w:t>
            </w:r>
          </w:p>
          <w:p w:rsidR="00F75ACC" w:rsidRDefault="00041460">
            <w:pPr>
              <w:pStyle w:val="TableParagraph"/>
              <w:spacing w:line="317" w:lineRule="exact"/>
              <w:ind w:left="305"/>
              <w:jc w:val="center"/>
              <w:rPr>
                <w:b/>
                <w:sz w:val="28"/>
              </w:rPr>
            </w:pPr>
            <w:r>
              <w:rPr>
                <w:b/>
                <w:noProof/>
                <w:sz w:val="28"/>
                <w:lang w:val="en-US"/>
              </w:rPr>
              <mc:AlternateContent>
                <mc:Choice Requires="wps">
                  <w:drawing>
                    <wp:anchor distT="0" distB="0" distL="0" distR="0" simplePos="0" relativeHeight="487495168" behindDoc="1" locked="0" layoutInCell="1" allowOverlap="1">
                      <wp:simplePos x="0" y="0"/>
                      <wp:positionH relativeFrom="column">
                        <wp:posOffset>1782871</wp:posOffset>
                      </wp:positionH>
                      <wp:positionV relativeFrom="paragraph">
                        <wp:posOffset>-111746</wp:posOffset>
                      </wp:positionV>
                      <wp:extent cx="215900" cy="109855"/>
                      <wp:effectExtent l="0" t="0" r="0" b="0"/>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5900" cy="109855"/>
                                <a:chOff x="0" y="0"/>
                                <a:chExt cx="215900" cy="109855"/>
                              </a:xfrm>
                            </wpg:grpSpPr>
                            <pic:pic xmlns:pic="http://schemas.openxmlformats.org/drawingml/2006/picture">
                              <pic:nvPicPr>
                                <pic:cNvPr id="10" name="Image 10"/>
                                <pic:cNvPicPr/>
                              </pic:nvPicPr>
                              <pic:blipFill>
                                <a:blip r:embed="rId11" cstate="print"/>
                                <a:stretch>
                                  <a:fillRect/>
                                </a:stretch>
                              </pic:blipFill>
                              <pic:spPr>
                                <a:xfrm>
                                  <a:off x="0" y="0"/>
                                  <a:ext cx="220037" cy="111442"/>
                                </a:xfrm>
                                <a:prstGeom prst="rect">
                                  <a:avLst/>
                                </a:prstGeom>
                              </pic:spPr>
                            </pic:pic>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140.383606pt;margin-top:-8.798914pt;width:17pt;height:8.65pt;mso-position-horizontal-relative:column;mso-position-vertical-relative:paragraph;z-index:-15821312" id="docshapegroup7" coordorigin="2808,-176" coordsize="340,173">
                      <v:shape style="position:absolute;left:2807;top:-176;width:347;height:176" type="#_x0000_t75" id="docshape8" stroked="false">
                        <v:imagedata r:id="rId12" o:title=""/>
                      </v:shape>
                      <w10:wrap type="none"/>
                    </v:group>
                  </w:pict>
                </mc:Fallback>
              </mc:AlternateContent>
            </w:r>
            <w:r>
              <w:rPr>
                <w:b/>
                <w:sz w:val="28"/>
              </w:rPr>
              <w:t>PHÓ</w:t>
            </w:r>
            <w:r>
              <w:rPr>
                <w:b/>
                <w:spacing w:val="-4"/>
                <w:sz w:val="28"/>
              </w:rPr>
              <w:t xml:space="preserve"> </w:t>
            </w:r>
            <w:r>
              <w:rPr>
                <w:b/>
                <w:sz w:val="28"/>
              </w:rPr>
              <w:t>CHỦ</w:t>
            </w:r>
            <w:r>
              <w:rPr>
                <w:b/>
                <w:spacing w:val="-3"/>
                <w:sz w:val="28"/>
              </w:rPr>
              <w:t xml:space="preserve"> </w:t>
            </w:r>
            <w:r>
              <w:rPr>
                <w:b/>
                <w:spacing w:val="-4"/>
                <w:sz w:val="28"/>
              </w:rPr>
              <w:t>TỊCH</w:t>
            </w:r>
          </w:p>
          <w:p w:rsidR="00F75ACC" w:rsidRDefault="00F75ACC">
            <w:pPr>
              <w:pStyle w:val="TableParagraph"/>
              <w:ind w:left="0"/>
              <w:rPr>
                <w:sz w:val="20"/>
              </w:rPr>
            </w:pPr>
          </w:p>
          <w:p w:rsidR="00F75ACC" w:rsidRDefault="00F75ACC">
            <w:pPr>
              <w:pStyle w:val="TableParagraph"/>
              <w:spacing w:before="88" w:after="1"/>
              <w:ind w:left="0"/>
              <w:rPr>
                <w:sz w:val="20"/>
              </w:rPr>
            </w:pPr>
          </w:p>
          <w:p w:rsidR="00F75ACC" w:rsidRDefault="00041460">
            <w:pPr>
              <w:pStyle w:val="TableParagraph"/>
              <w:ind w:left="527"/>
              <w:rPr>
                <w:sz w:val="20"/>
              </w:rPr>
            </w:pPr>
            <w:r>
              <w:rPr>
                <w:noProof/>
                <w:sz w:val="20"/>
                <w:lang w:val="en-US"/>
              </w:rPr>
              <mc:AlternateContent>
                <mc:Choice Requires="wps">
                  <w:drawing>
                    <wp:anchor distT="0" distB="0" distL="0" distR="0" simplePos="0" relativeHeight="487495680" behindDoc="1" locked="0" layoutInCell="1" allowOverlap="1">
                      <wp:simplePos x="0" y="0"/>
                      <wp:positionH relativeFrom="column">
                        <wp:posOffset>-477728</wp:posOffset>
                      </wp:positionH>
                      <wp:positionV relativeFrom="paragraph">
                        <wp:posOffset>-285750</wp:posOffset>
                      </wp:positionV>
                      <wp:extent cx="1333500" cy="1276350"/>
                      <wp:effectExtent l="0" t="0" r="0" b="0"/>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33500" cy="1276350"/>
                                <a:chOff x="0" y="0"/>
                                <a:chExt cx="1333500" cy="1276350"/>
                              </a:xfrm>
                            </wpg:grpSpPr>
                            <pic:pic xmlns:pic="http://schemas.openxmlformats.org/drawingml/2006/picture">
                              <pic:nvPicPr>
                                <pic:cNvPr id="12" name="Image 12"/>
                                <pic:cNvPicPr/>
                              </pic:nvPicPr>
                              <pic:blipFill>
                                <a:blip r:embed="rId13" cstate="print"/>
                                <a:stretch>
                                  <a:fillRect/>
                                </a:stretch>
                              </pic:blipFill>
                              <pic:spPr>
                                <a:xfrm>
                                  <a:off x="0" y="0"/>
                                  <a:ext cx="1331077" cy="1273778"/>
                                </a:xfrm>
                                <a:prstGeom prst="rect">
                                  <a:avLst/>
                                </a:prstGeom>
                              </pic:spPr>
                            </pic:pic>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37.616394pt;margin-top:-22.5pt;width:105pt;height:100.5pt;mso-position-horizontal-relative:column;mso-position-vertical-relative:paragraph;z-index:-15820800" id="docshapegroup9" coordorigin="-752,-450" coordsize="2100,2010">
                      <v:shape style="position:absolute;left:-753;top:-450;width:2097;height:2006" type="#_x0000_t75" id="docshape10" stroked="false">
                        <v:imagedata r:id="rId14" o:title=""/>
                      </v:shape>
                      <w10:wrap type="none"/>
                    </v:group>
                  </w:pict>
                </mc:Fallback>
              </mc:AlternateContent>
            </w:r>
            <w:r>
              <w:rPr>
                <w:noProof/>
                <w:sz w:val="20"/>
                <w:lang w:val="en-US"/>
              </w:rPr>
              <w:drawing>
                <wp:inline distT="0" distB="0" distL="0" distR="0">
                  <wp:extent cx="1800866" cy="683704"/>
                  <wp:effectExtent l="0" t="0" r="0" b="0"/>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15" cstate="print"/>
                          <a:stretch>
                            <a:fillRect/>
                          </a:stretch>
                        </pic:blipFill>
                        <pic:spPr>
                          <a:xfrm>
                            <a:off x="0" y="0"/>
                            <a:ext cx="1800866" cy="683704"/>
                          </a:xfrm>
                          <a:prstGeom prst="rect">
                            <a:avLst/>
                          </a:prstGeom>
                        </pic:spPr>
                      </pic:pic>
                    </a:graphicData>
                  </a:graphic>
                </wp:inline>
              </w:drawing>
            </w:r>
          </w:p>
          <w:p w:rsidR="00F75ACC" w:rsidRDefault="00041460">
            <w:pPr>
              <w:pStyle w:val="TableParagraph"/>
              <w:spacing w:before="297"/>
              <w:ind w:left="305" w:right="5"/>
              <w:jc w:val="center"/>
              <w:rPr>
                <w:b/>
                <w:sz w:val="28"/>
              </w:rPr>
            </w:pPr>
            <w:r>
              <w:rPr>
                <w:b/>
                <w:sz w:val="28"/>
              </w:rPr>
              <w:t>Trương</w:t>
            </w:r>
            <w:r>
              <w:rPr>
                <w:b/>
                <w:spacing w:val="-6"/>
                <w:sz w:val="28"/>
              </w:rPr>
              <w:t xml:space="preserve"> </w:t>
            </w:r>
            <w:r>
              <w:rPr>
                <w:b/>
                <w:sz w:val="28"/>
              </w:rPr>
              <w:t>Việt</w:t>
            </w:r>
            <w:r>
              <w:rPr>
                <w:b/>
                <w:spacing w:val="-3"/>
                <w:sz w:val="28"/>
              </w:rPr>
              <w:t xml:space="preserve"> </w:t>
            </w:r>
            <w:r>
              <w:rPr>
                <w:b/>
                <w:spacing w:val="-4"/>
                <w:sz w:val="28"/>
              </w:rPr>
              <w:t>Dũng</w:t>
            </w:r>
          </w:p>
        </w:tc>
      </w:tr>
    </w:tbl>
    <w:p w:rsidR="00041460" w:rsidRDefault="00041460"/>
    <w:sectPr w:rsidR="00041460">
      <w:pgSz w:w="11910" w:h="16840"/>
      <w:pgMar w:top="1040" w:right="992" w:bottom="280" w:left="1700" w:header="456"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1460" w:rsidRDefault="00041460">
      <w:r>
        <w:separator/>
      </w:r>
    </w:p>
  </w:endnote>
  <w:endnote w:type="continuationSeparator" w:id="0">
    <w:p w:rsidR="00041460" w:rsidRDefault="000414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1460" w:rsidRDefault="00041460">
      <w:r>
        <w:separator/>
      </w:r>
    </w:p>
  </w:footnote>
  <w:footnote w:type="continuationSeparator" w:id="0">
    <w:p w:rsidR="00041460" w:rsidRDefault="0004146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5ACC" w:rsidRDefault="00041460">
    <w:pPr>
      <w:pStyle w:val="BodyText"/>
      <w:spacing w:before="0" w:line="14" w:lineRule="auto"/>
      <w:ind w:left="0" w:firstLine="0"/>
      <w:jc w:val="left"/>
      <w:rPr>
        <w:sz w:val="20"/>
      </w:rPr>
    </w:pPr>
    <w:r>
      <w:rPr>
        <w:noProof/>
        <w:sz w:val="20"/>
        <w:lang w:val="en-US"/>
      </w:rPr>
      <mc:AlternateContent>
        <mc:Choice Requires="wps">
          <w:drawing>
            <wp:anchor distT="0" distB="0" distL="0" distR="0" simplePos="0" relativeHeight="487493120" behindDoc="1" locked="0" layoutInCell="1" allowOverlap="1">
              <wp:simplePos x="0" y="0"/>
              <wp:positionH relativeFrom="page">
                <wp:posOffset>3885565</wp:posOffset>
              </wp:positionH>
              <wp:positionV relativeFrom="page">
                <wp:posOffset>276690</wp:posOffset>
              </wp:positionV>
              <wp:extent cx="165100" cy="19431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rsidR="00F75ACC" w:rsidRDefault="00041460">
                          <w:pPr>
                            <w:spacing w:before="10"/>
                            <w:ind w:left="60"/>
                            <w:rPr>
                              <w:sz w:val="24"/>
                            </w:rPr>
                          </w:pPr>
                          <w:r>
                            <w:rPr>
                              <w:spacing w:val="-10"/>
                              <w:sz w:val="24"/>
                            </w:rPr>
                            <w:fldChar w:fldCharType="begin"/>
                          </w:r>
                          <w:r>
                            <w:rPr>
                              <w:spacing w:val="-10"/>
                              <w:sz w:val="24"/>
                            </w:rPr>
                            <w:instrText xml:space="preserve"> PAGE </w:instrText>
                          </w:r>
                          <w:r>
                            <w:rPr>
                              <w:spacing w:val="-10"/>
                              <w:sz w:val="24"/>
                            </w:rPr>
                            <w:fldChar w:fldCharType="separate"/>
                          </w:r>
                          <w:r w:rsidR="004761C8">
                            <w:rPr>
                              <w:noProof/>
                              <w:spacing w:val="-10"/>
                              <w:sz w:val="24"/>
                            </w:rPr>
                            <w:t>5</w:t>
                          </w:r>
                          <w:r>
                            <w:rPr>
                              <w:spacing w:val="-10"/>
                              <w:sz w:val="24"/>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6" o:spid="_x0000_s1026" type="#_x0000_t202" style="position:absolute;margin-left:305.95pt;margin-top:21.8pt;width:13pt;height:15.3pt;z-index:-1582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" filled="f" stroked="f">
              <v:path arrowok="t"/>
              <v:textbox inset="0,0,0,0">
                <w:txbxContent>
                  <w:p w:rsidR="00F75ACC" w:rsidRDefault="00041460">
                    <w:pPr>
                      <w:spacing w:before="10"/>
                      <w:ind w:left="60"/>
                      <w:rPr>
                        <w:sz w:val="24"/>
                      </w:rPr>
                    </w:pPr>
                    <w:r>
                      <w:rPr>
                        <w:spacing w:val="-10"/>
                        <w:sz w:val="24"/>
                      </w:rPr>
                      <w:fldChar w:fldCharType="begin"/>
                    </w:r>
                    <w:r>
                      <w:rPr>
                        <w:spacing w:val="-10"/>
                        <w:sz w:val="24"/>
                      </w:rPr>
                      <w:instrText xml:space="preserve"> PAGE </w:instrText>
                    </w:r>
                    <w:r>
                      <w:rPr>
                        <w:spacing w:val="-10"/>
                        <w:sz w:val="24"/>
                      </w:rPr>
                      <w:fldChar w:fldCharType="separate"/>
                    </w:r>
                    <w:r w:rsidR="004761C8">
                      <w:rPr>
                        <w:noProof/>
                        <w:spacing w:val="-10"/>
                        <w:sz w:val="24"/>
                      </w:rPr>
                      <w:t>5</w:t>
                    </w:r>
                    <w:r>
                      <w:rPr>
                        <w:spacing w:val="-10"/>
                        <w:sz w:val="24"/>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7065A"/>
    <w:multiLevelType w:val="hybridMultilevel"/>
    <w:tmpl w:val="9D0EA31E"/>
    <w:lvl w:ilvl="0" w:tplc="5D829B3A">
      <w:start w:val="1"/>
      <w:numFmt w:val="decimal"/>
      <w:lvlText w:val="%1."/>
      <w:lvlJc w:val="left"/>
      <w:pPr>
        <w:ind w:left="844" w:hanging="281"/>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709C9D9C">
      <w:start w:val="1"/>
      <w:numFmt w:val="lowerLetter"/>
      <w:lvlText w:val="%2)"/>
      <w:lvlJc w:val="left"/>
      <w:pPr>
        <w:ind w:left="2" w:hanging="276"/>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2" w:tplc="E02A529E">
      <w:numFmt w:val="bullet"/>
      <w:lvlText w:val="•"/>
      <w:lvlJc w:val="left"/>
      <w:pPr>
        <w:ind w:left="1770" w:hanging="276"/>
      </w:pPr>
      <w:rPr>
        <w:rFonts w:hint="default"/>
        <w:lang w:val="vi" w:eastAsia="en-US" w:bidi="ar-SA"/>
      </w:rPr>
    </w:lvl>
    <w:lvl w:ilvl="3" w:tplc="E9D88666">
      <w:numFmt w:val="bullet"/>
      <w:lvlText w:val="•"/>
      <w:lvlJc w:val="left"/>
      <w:pPr>
        <w:ind w:left="2700" w:hanging="276"/>
      </w:pPr>
      <w:rPr>
        <w:rFonts w:hint="default"/>
        <w:lang w:val="vi" w:eastAsia="en-US" w:bidi="ar-SA"/>
      </w:rPr>
    </w:lvl>
    <w:lvl w:ilvl="4" w:tplc="90A0F81E">
      <w:numFmt w:val="bullet"/>
      <w:lvlText w:val="•"/>
      <w:lvlJc w:val="left"/>
      <w:pPr>
        <w:ind w:left="3631" w:hanging="276"/>
      </w:pPr>
      <w:rPr>
        <w:rFonts w:hint="default"/>
        <w:lang w:val="vi" w:eastAsia="en-US" w:bidi="ar-SA"/>
      </w:rPr>
    </w:lvl>
    <w:lvl w:ilvl="5" w:tplc="1D0CC9D4">
      <w:numFmt w:val="bullet"/>
      <w:lvlText w:val="•"/>
      <w:lvlJc w:val="left"/>
      <w:pPr>
        <w:ind w:left="4561" w:hanging="276"/>
      </w:pPr>
      <w:rPr>
        <w:rFonts w:hint="default"/>
        <w:lang w:val="vi" w:eastAsia="en-US" w:bidi="ar-SA"/>
      </w:rPr>
    </w:lvl>
    <w:lvl w:ilvl="6" w:tplc="461649B6">
      <w:numFmt w:val="bullet"/>
      <w:lvlText w:val="•"/>
      <w:lvlJc w:val="left"/>
      <w:pPr>
        <w:ind w:left="5492" w:hanging="276"/>
      </w:pPr>
      <w:rPr>
        <w:rFonts w:hint="default"/>
        <w:lang w:val="vi" w:eastAsia="en-US" w:bidi="ar-SA"/>
      </w:rPr>
    </w:lvl>
    <w:lvl w:ilvl="7" w:tplc="4AB2F04E">
      <w:numFmt w:val="bullet"/>
      <w:lvlText w:val="•"/>
      <w:lvlJc w:val="left"/>
      <w:pPr>
        <w:ind w:left="6422" w:hanging="276"/>
      </w:pPr>
      <w:rPr>
        <w:rFonts w:hint="default"/>
        <w:lang w:val="vi" w:eastAsia="en-US" w:bidi="ar-SA"/>
      </w:rPr>
    </w:lvl>
    <w:lvl w:ilvl="8" w:tplc="9E6871BA">
      <w:numFmt w:val="bullet"/>
      <w:lvlText w:val="•"/>
      <w:lvlJc w:val="left"/>
      <w:pPr>
        <w:ind w:left="7353" w:hanging="276"/>
      </w:pPr>
      <w:rPr>
        <w:rFonts w:hint="default"/>
        <w:lang w:val="vi" w:eastAsia="en-US" w:bidi="ar-SA"/>
      </w:rPr>
    </w:lvl>
  </w:abstractNum>
  <w:abstractNum w:abstractNumId="1">
    <w:nsid w:val="15C605CD"/>
    <w:multiLevelType w:val="hybridMultilevel"/>
    <w:tmpl w:val="6310B1EE"/>
    <w:lvl w:ilvl="0" w:tplc="8200B424">
      <w:start w:val="1"/>
      <w:numFmt w:val="decimal"/>
      <w:lvlText w:val="%1."/>
      <w:lvlJc w:val="left"/>
      <w:pPr>
        <w:ind w:left="848" w:hanging="281"/>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4DCC231A">
      <w:numFmt w:val="bullet"/>
      <w:lvlText w:val="•"/>
      <w:lvlJc w:val="left"/>
      <w:pPr>
        <w:ind w:left="1677" w:hanging="281"/>
      </w:pPr>
      <w:rPr>
        <w:rFonts w:hint="default"/>
        <w:lang w:val="vi" w:eastAsia="en-US" w:bidi="ar-SA"/>
      </w:rPr>
    </w:lvl>
    <w:lvl w:ilvl="2" w:tplc="1CF2F9DA">
      <w:numFmt w:val="bullet"/>
      <w:lvlText w:val="•"/>
      <w:lvlJc w:val="left"/>
      <w:pPr>
        <w:ind w:left="2514" w:hanging="281"/>
      </w:pPr>
      <w:rPr>
        <w:rFonts w:hint="default"/>
        <w:lang w:val="vi" w:eastAsia="en-US" w:bidi="ar-SA"/>
      </w:rPr>
    </w:lvl>
    <w:lvl w:ilvl="3" w:tplc="A8A65660">
      <w:numFmt w:val="bullet"/>
      <w:lvlText w:val="•"/>
      <w:lvlJc w:val="left"/>
      <w:pPr>
        <w:ind w:left="3352" w:hanging="281"/>
      </w:pPr>
      <w:rPr>
        <w:rFonts w:hint="default"/>
        <w:lang w:val="vi" w:eastAsia="en-US" w:bidi="ar-SA"/>
      </w:rPr>
    </w:lvl>
    <w:lvl w:ilvl="4" w:tplc="F4B2E00A">
      <w:numFmt w:val="bullet"/>
      <w:lvlText w:val="•"/>
      <w:lvlJc w:val="left"/>
      <w:pPr>
        <w:ind w:left="4189" w:hanging="281"/>
      </w:pPr>
      <w:rPr>
        <w:rFonts w:hint="default"/>
        <w:lang w:val="vi" w:eastAsia="en-US" w:bidi="ar-SA"/>
      </w:rPr>
    </w:lvl>
    <w:lvl w:ilvl="5" w:tplc="9F4E21E0">
      <w:numFmt w:val="bullet"/>
      <w:lvlText w:val="•"/>
      <w:lvlJc w:val="left"/>
      <w:pPr>
        <w:ind w:left="5027" w:hanging="281"/>
      </w:pPr>
      <w:rPr>
        <w:rFonts w:hint="default"/>
        <w:lang w:val="vi" w:eastAsia="en-US" w:bidi="ar-SA"/>
      </w:rPr>
    </w:lvl>
    <w:lvl w:ilvl="6" w:tplc="DF80B900">
      <w:numFmt w:val="bullet"/>
      <w:lvlText w:val="•"/>
      <w:lvlJc w:val="left"/>
      <w:pPr>
        <w:ind w:left="5864" w:hanging="281"/>
      </w:pPr>
      <w:rPr>
        <w:rFonts w:hint="default"/>
        <w:lang w:val="vi" w:eastAsia="en-US" w:bidi="ar-SA"/>
      </w:rPr>
    </w:lvl>
    <w:lvl w:ilvl="7" w:tplc="C64E2DE8">
      <w:numFmt w:val="bullet"/>
      <w:lvlText w:val="•"/>
      <w:lvlJc w:val="left"/>
      <w:pPr>
        <w:ind w:left="6702" w:hanging="281"/>
      </w:pPr>
      <w:rPr>
        <w:rFonts w:hint="default"/>
        <w:lang w:val="vi" w:eastAsia="en-US" w:bidi="ar-SA"/>
      </w:rPr>
    </w:lvl>
    <w:lvl w:ilvl="8" w:tplc="7FF0BAB4">
      <w:numFmt w:val="bullet"/>
      <w:lvlText w:val="•"/>
      <w:lvlJc w:val="left"/>
      <w:pPr>
        <w:ind w:left="7539" w:hanging="281"/>
      </w:pPr>
      <w:rPr>
        <w:rFonts w:hint="default"/>
        <w:lang w:val="vi" w:eastAsia="en-US" w:bidi="ar-SA"/>
      </w:rPr>
    </w:lvl>
  </w:abstractNum>
  <w:abstractNum w:abstractNumId="2">
    <w:nsid w:val="20C71CB4"/>
    <w:multiLevelType w:val="hybridMultilevel"/>
    <w:tmpl w:val="BDB68590"/>
    <w:lvl w:ilvl="0" w:tplc="49221F06">
      <w:start w:val="4"/>
      <w:numFmt w:val="lowerLetter"/>
      <w:lvlText w:val="%1)"/>
      <w:lvlJc w:val="left"/>
      <w:pPr>
        <w:ind w:left="2" w:hanging="307"/>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A36CCE5E">
      <w:numFmt w:val="bullet"/>
      <w:lvlText w:val="•"/>
      <w:lvlJc w:val="left"/>
      <w:pPr>
        <w:ind w:left="921" w:hanging="307"/>
      </w:pPr>
      <w:rPr>
        <w:rFonts w:hint="default"/>
        <w:lang w:val="vi" w:eastAsia="en-US" w:bidi="ar-SA"/>
      </w:rPr>
    </w:lvl>
    <w:lvl w:ilvl="2" w:tplc="9D765C9A">
      <w:numFmt w:val="bullet"/>
      <w:lvlText w:val="•"/>
      <w:lvlJc w:val="left"/>
      <w:pPr>
        <w:ind w:left="1842" w:hanging="307"/>
      </w:pPr>
      <w:rPr>
        <w:rFonts w:hint="default"/>
        <w:lang w:val="vi" w:eastAsia="en-US" w:bidi="ar-SA"/>
      </w:rPr>
    </w:lvl>
    <w:lvl w:ilvl="3" w:tplc="D8B671E6">
      <w:numFmt w:val="bullet"/>
      <w:lvlText w:val="•"/>
      <w:lvlJc w:val="left"/>
      <w:pPr>
        <w:ind w:left="2764" w:hanging="307"/>
      </w:pPr>
      <w:rPr>
        <w:rFonts w:hint="default"/>
        <w:lang w:val="vi" w:eastAsia="en-US" w:bidi="ar-SA"/>
      </w:rPr>
    </w:lvl>
    <w:lvl w:ilvl="4" w:tplc="1DF482F2">
      <w:numFmt w:val="bullet"/>
      <w:lvlText w:val="•"/>
      <w:lvlJc w:val="left"/>
      <w:pPr>
        <w:ind w:left="3685" w:hanging="307"/>
      </w:pPr>
      <w:rPr>
        <w:rFonts w:hint="default"/>
        <w:lang w:val="vi" w:eastAsia="en-US" w:bidi="ar-SA"/>
      </w:rPr>
    </w:lvl>
    <w:lvl w:ilvl="5" w:tplc="DF02005E">
      <w:numFmt w:val="bullet"/>
      <w:lvlText w:val="•"/>
      <w:lvlJc w:val="left"/>
      <w:pPr>
        <w:ind w:left="4607" w:hanging="307"/>
      </w:pPr>
      <w:rPr>
        <w:rFonts w:hint="default"/>
        <w:lang w:val="vi" w:eastAsia="en-US" w:bidi="ar-SA"/>
      </w:rPr>
    </w:lvl>
    <w:lvl w:ilvl="6" w:tplc="95704E32">
      <w:numFmt w:val="bullet"/>
      <w:lvlText w:val="•"/>
      <w:lvlJc w:val="left"/>
      <w:pPr>
        <w:ind w:left="5528" w:hanging="307"/>
      </w:pPr>
      <w:rPr>
        <w:rFonts w:hint="default"/>
        <w:lang w:val="vi" w:eastAsia="en-US" w:bidi="ar-SA"/>
      </w:rPr>
    </w:lvl>
    <w:lvl w:ilvl="7" w:tplc="2C623730">
      <w:numFmt w:val="bullet"/>
      <w:lvlText w:val="•"/>
      <w:lvlJc w:val="left"/>
      <w:pPr>
        <w:ind w:left="6450" w:hanging="307"/>
      </w:pPr>
      <w:rPr>
        <w:rFonts w:hint="default"/>
        <w:lang w:val="vi" w:eastAsia="en-US" w:bidi="ar-SA"/>
      </w:rPr>
    </w:lvl>
    <w:lvl w:ilvl="8" w:tplc="B0A67108">
      <w:numFmt w:val="bullet"/>
      <w:lvlText w:val="•"/>
      <w:lvlJc w:val="left"/>
      <w:pPr>
        <w:ind w:left="7371" w:hanging="307"/>
      </w:pPr>
      <w:rPr>
        <w:rFonts w:hint="default"/>
        <w:lang w:val="vi" w:eastAsia="en-US" w:bidi="ar-SA"/>
      </w:rPr>
    </w:lvl>
  </w:abstractNum>
  <w:abstractNum w:abstractNumId="3">
    <w:nsid w:val="31235A7B"/>
    <w:multiLevelType w:val="hybridMultilevel"/>
    <w:tmpl w:val="F0EC1E42"/>
    <w:lvl w:ilvl="0" w:tplc="3074237C">
      <w:start w:val="1"/>
      <w:numFmt w:val="decimal"/>
      <w:lvlText w:val="%1."/>
      <w:lvlJc w:val="left"/>
      <w:pPr>
        <w:ind w:left="848" w:hanging="281"/>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B302040A">
      <w:start w:val="1"/>
      <w:numFmt w:val="lowerLetter"/>
      <w:lvlText w:val="%2)"/>
      <w:lvlJc w:val="left"/>
      <w:pPr>
        <w:ind w:left="856" w:hanging="289"/>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2" w:tplc="3C10A7A4">
      <w:numFmt w:val="bullet"/>
      <w:lvlText w:val="•"/>
      <w:lvlJc w:val="left"/>
      <w:pPr>
        <w:ind w:left="1788" w:hanging="289"/>
      </w:pPr>
      <w:rPr>
        <w:rFonts w:hint="default"/>
        <w:lang w:val="vi" w:eastAsia="en-US" w:bidi="ar-SA"/>
      </w:rPr>
    </w:lvl>
    <w:lvl w:ilvl="3" w:tplc="E74E3594">
      <w:numFmt w:val="bullet"/>
      <w:lvlText w:val="•"/>
      <w:lvlJc w:val="left"/>
      <w:pPr>
        <w:ind w:left="2716" w:hanging="289"/>
      </w:pPr>
      <w:rPr>
        <w:rFonts w:hint="default"/>
        <w:lang w:val="vi" w:eastAsia="en-US" w:bidi="ar-SA"/>
      </w:rPr>
    </w:lvl>
    <w:lvl w:ilvl="4" w:tplc="C5FE28B0">
      <w:numFmt w:val="bullet"/>
      <w:lvlText w:val="•"/>
      <w:lvlJc w:val="left"/>
      <w:pPr>
        <w:ind w:left="3644" w:hanging="289"/>
      </w:pPr>
      <w:rPr>
        <w:rFonts w:hint="default"/>
        <w:lang w:val="vi" w:eastAsia="en-US" w:bidi="ar-SA"/>
      </w:rPr>
    </w:lvl>
    <w:lvl w:ilvl="5" w:tplc="6FA0BC3E">
      <w:numFmt w:val="bullet"/>
      <w:lvlText w:val="•"/>
      <w:lvlJc w:val="left"/>
      <w:pPr>
        <w:ind w:left="4573" w:hanging="289"/>
      </w:pPr>
      <w:rPr>
        <w:rFonts w:hint="default"/>
        <w:lang w:val="vi" w:eastAsia="en-US" w:bidi="ar-SA"/>
      </w:rPr>
    </w:lvl>
    <w:lvl w:ilvl="6" w:tplc="1A32472E">
      <w:numFmt w:val="bullet"/>
      <w:lvlText w:val="•"/>
      <w:lvlJc w:val="left"/>
      <w:pPr>
        <w:ind w:left="5501" w:hanging="289"/>
      </w:pPr>
      <w:rPr>
        <w:rFonts w:hint="default"/>
        <w:lang w:val="vi" w:eastAsia="en-US" w:bidi="ar-SA"/>
      </w:rPr>
    </w:lvl>
    <w:lvl w:ilvl="7" w:tplc="097A021E">
      <w:numFmt w:val="bullet"/>
      <w:lvlText w:val="•"/>
      <w:lvlJc w:val="left"/>
      <w:pPr>
        <w:ind w:left="6429" w:hanging="289"/>
      </w:pPr>
      <w:rPr>
        <w:rFonts w:hint="default"/>
        <w:lang w:val="vi" w:eastAsia="en-US" w:bidi="ar-SA"/>
      </w:rPr>
    </w:lvl>
    <w:lvl w:ilvl="8" w:tplc="AB20958C">
      <w:numFmt w:val="bullet"/>
      <w:lvlText w:val="•"/>
      <w:lvlJc w:val="left"/>
      <w:pPr>
        <w:ind w:left="7357" w:hanging="289"/>
      </w:pPr>
      <w:rPr>
        <w:rFonts w:hint="default"/>
        <w:lang w:val="vi" w:eastAsia="en-US" w:bidi="ar-SA"/>
      </w:rPr>
    </w:lvl>
  </w:abstractNum>
  <w:abstractNum w:abstractNumId="4">
    <w:nsid w:val="698851CD"/>
    <w:multiLevelType w:val="hybridMultilevel"/>
    <w:tmpl w:val="E9306AAC"/>
    <w:lvl w:ilvl="0" w:tplc="C99604E4">
      <w:numFmt w:val="bullet"/>
      <w:lvlText w:val="-"/>
      <w:lvlJc w:val="left"/>
      <w:pPr>
        <w:ind w:left="189" w:hanging="140"/>
      </w:pPr>
      <w:rPr>
        <w:rFonts w:ascii="Times New Roman" w:eastAsia="Times New Roman" w:hAnsi="Times New Roman" w:cs="Times New Roman" w:hint="default"/>
        <w:b w:val="0"/>
        <w:bCs w:val="0"/>
        <w:i w:val="0"/>
        <w:iCs w:val="0"/>
        <w:spacing w:val="0"/>
        <w:w w:val="100"/>
        <w:sz w:val="24"/>
        <w:szCs w:val="24"/>
        <w:lang w:val="vi" w:eastAsia="en-US" w:bidi="ar-SA"/>
      </w:rPr>
    </w:lvl>
    <w:lvl w:ilvl="1" w:tplc="104EE09A">
      <w:numFmt w:val="bullet"/>
      <w:lvlText w:val="•"/>
      <w:lvlJc w:val="left"/>
      <w:pPr>
        <w:ind w:left="647" w:hanging="140"/>
      </w:pPr>
      <w:rPr>
        <w:rFonts w:hint="default"/>
        <w:lang w:val="vi" w:eastAsia="en-US" w:bidi="ar-SA"/>
      </w:rPr>
    </w:lvl>
    <w:lvl w:ilvl="2" w:tplc="119AC7B4">
      <w:numFmt w:val="bullet"/>
      <w:lvlText w:val="•"/>
      <w:lvlJc w:val="left"/>
      <w:pPr>
        <w:ind w:left="1114" w:hanging="140"/>
      </w:pPr>
      <w:rPr>
        <w:rFonts w:hint="default"/>
        <w:lang w:val="vi" w:eastAsia="en-US" w:bidi="ar-SA"/>
      </w:rPr>
    </w:lvl>
    <w:lvl w:ilvl="3" w:tplc="C6F09F0A">
      <w:numFmt w:val="bullet"/>
      <w:lvlText w:val="•"/>
      <w:lvlJc w:val="left"/>
      <w:pPr>
        <w:ind w:left="1581" w:hanging="140"/>
      </w:pPr>
      <w:rPr>
        <w:rFonts w:hint="default"/>
        <w:lang w:val="vi" w:eastAsia="en-US" w:bidi="ar-SA"/>
      </w:rPr>
    </w:lvl>
    <w:lvl w:ilvl="4" w:tplc="E4E26E10">
      <w:numFmt w:val="bullet"/>
      <w:lvlText w:val="•"/>
      <w:lvlJc w:val="left"/>
      <w:pPr>
        <w:ind w:left="2048" w:hanging="140"/>
      </w:pPr>
      <w:rPr>
        <w:rFonts w:hint="default"/>
        <w:lang w:val="vi" w:eastAsia="en-US" w:bidi="ar-SA"/>
      </w:rPr>
    </w:lvl>
    <w:lvl w:ilvl="5" w:tplc="E06C1D0A">
      <w:numFmt w:val="bullet"/>
      <w:lvlText w:val="•"/>
      <w:lvlJc w:val="left"/>
      <w:pPr>
        <w:ind w:left="2516" w:hanging="140"/>
      </w:pPr>
      <w:rPr>
        <w:rFonts w:hint="default"/>
        <w:lang w:val="vi" w:eastAsia="en-US" w:bidi="ar-SA"/>
      </w:rPr>
    </w:lvl>
    <w:lvl w:ilvl="6" w:tplc="941C8F92">
      <w:numFmt w:val="bullet"/>
      <w:lvlText w:val="•"/>
      <w:lvlJc w:val="left"/>
      <w:pPr>
        <w:ind w:left="2983" w:hanging="140"/>
      </w:pPr>
      <w:rPr>
        <w:rFonts w:hint="default"/>
        <w:lang w:val="vi" w:eastAsia="en-US" w:bidi="ar-SA"/>
      </w:rPr>
    </w:lvl>
    <w:lvl w:ilvl="7" w:tplc="665EBB1C">
      <w:numFmt w:val="bullet"/>
      <w:lvlText w:val="•"/>
      <w:lvlJc w:val="left"/>
      <w:pPr>
        <w:ind w:left="3450" w:hanging="140"/>
      </w:pPr>
      <w:rPr>
        <w:rFonts w:hint="default"/>
        <w:lang w:val="vi" w:eastAsia="en-US" w:bidi="ar-SA"/>
      </w:rPr>
    </w:lvl>
    <w:lvl w:ilvl="8" w:tplc="BBB48530">
      <w:numFmt w:val="bullet"/>
      <w:lvlText w:val="•"/>
      <w:lvlJc w:val="left"/>
      <w:pPr>
        <w:ind w:left="3917" w:hanging="140"/>
      </w:pPr>
      <w:rPr>
        <w:rFonts w:hint="default"/>
        <w:lang w:val="vi" w:eastAsia="en-US" w:bidi="ar-SA"/>
      </w:rPr>
    </w:lvl>
  </w:abstractNum>
  <w:abstractNum w:abstractNumId="5">
    <w:nsid w:val="718E3757"/>
    <w:multiLevelType w:val="hybridMultilevel"/>
    <w:tmpl w:val="7310A280"/>
    <w:lvl w:ilvl="0" w:tplc="AD064BD0">
      <w:start w:val="1"/>
      <w:numFmt w:val="decimal"/>
      <w:lvlText w:val="%1."/>
      <w:lvlJc w:val="left"/>
      <w:pPr>
        <w:ind w:left="844" w:hanging="281"/>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C310D9B2">
      <w:numFmt w:val="bullet"/>
      <w:lvlText w:val="•"/>
      <w:lvlJc w:val="left"/>
      <w:pPr>
        <w:ind w:left="1677" w:hanging="281"/>
      </w:pPr>
      <w:rPr>
        <w:rFonts w:hint="default"/>
        <w:lang w:val="vi" w:eastAsia="en-US" w:bidi="ar-SA"/>
      </w:rPr>
    </w:lvl>
    <w:lvl w:ilvl="2" w:tplc="2A541F36">
      <w:numFmt w:val="bullet"/>
      <w:lvlText w:val="•"/>
      <w:lvlJc w:val="left"/>
      <w:pPr>
        <w:ind w:left="2514" w:hanging="281"/>
      </w:pPr>
      <w:rPr>
        <w:rFonts w:hint="default"/>
        <w:lang w:val="vi" w:eastAsia="en-US" w:bidi="ar-SA"/>
      </w:rPr>
    </w:lvl>
    <w:lvl w:ilvl="3" w:tplc="C9D464EC">
      <w:numFmt w:val="bullet"/>
      <w:lvlText w:val="•"/>
      <w:lvlJc w:val="left"/>
      <w:pPr>
        <w:ind w:left="3352" w:hanging="281"/>
      </w:pPr>
      <w:rPr>
        <w:rFonts w:hint="default"/>
        <w:lang w:val="vi" w:eastAsia="en-US" w:bidi="ar-SA"/>
      </w:rPr>
    </w:lvl>
    <w:lvl w:ilvl="4" w:tplc="304ACD80">
      <w:numFmt w:val="bullet"/>
      <w:lvlText w:val="•"/>
      <w:lvlJc w:val="left"/>
      <w:pPr>
        <w:ind w:left="4189" w:hanging="281"/>
      </w:pPr>
      <w:rPr>
        <w:rFonts w:hint="default"/>
        <w:lang w:val="vi" w:eastAsia="en-US" w:bidi="ar-SA"/>
      </w:rPr>
    </w:lvl>
    <w:lvl w:ilvl="5" w:tplc="62C0FE72">
      <w:numFmt w:val="bullet"/>
      <w:lvlText w:val="•"/>
      <w:lvlJc w:val="left"/>
      <w:pPr>
        <w:ind w:left="5027" w:hanging="281"/>
      </w:pPr>
      <w:rPr>
        <w:rFonts w:hint="default"/>
        <w:lang w:val="vi" w:eastAsia="en-US" w:bidi="ar-SA"/>
      </w:rPr>
    </w:lvl>
    <w:lvl w:ilvl="6" w:tplc="F12814F2">
      <w:numFmt w:val="bullet"/>
      <w:lvlText w:val="•"/>
      <w:lvlJc w:val="left"/>
      <w:pPr>
        <w:ind w:left="5864" w:hanging="281"/>
      </w:pPr>
      <w:rPr>
        <w:rFonts w:hint="default"/>
        <w:lang w:val="vi" w:eastAsia="en-US" w:bidi="ar-SA"/>
      </w:rPr>
    </w:lvl>
    <w:lvl w:ilvl="7" w:tplc="091E3FC8">
      <w:numFmt w:val="bullet"/>
      <w:lvlText w:val="•"/>
      <w:lvlJc w:val="left"/>
      <w:pPr>
        <w:ind w:left="6702" w:hanging="281"/>
      </w:pPr>
      <w:rPr>
        <w:rFonts w:hint="default"/>
        <w:lang w:val="vi" w:eastAsia="en-US" w:bidi="ar-SA"/>
      </w:rPr>
    </w:lvl>
    <w:lvl w:ilvl="8" w:tplc="3BF491AE">
      <w:numFmt w:val="bullet"/>
      <w:lvlText w:val="•"/>
      <w:lvlJc w:val="left"/>
      <w:pPr>
        <w:ind w:left="7539" w:hanging="281"/>
      </w:pPr>
      <w:rPr>
        <w:rFonts w:hint="default"/>
        <w:lang w:val="vi" w:eastAsia="en-US" w:bidi="ar-SA"/>
      </w:rPr>
    </w:lvl>
  </w:abstractNum>
  <w:abstractNum w:abstractNumId="6">
    <w:nsid w:val="748B377F"/>
    <w:multiLevelType w:val="hybridMultilevel"/>
    <w:tmpl w:val="A894C95E"/>
    <w:lvl w:ilvl="0" w:tplc="9BFEFC82">
      <w:start w:val="1"/>
      <w:numFmt w:val="decimal"/>
      <w:lvlText w:val="%1."/>
      <w:lvlJc w:val="left"/>
      <w:pPr>
        <w:ind w:left="849" w:hanging="281"/>
        <w:jc w:val="left"/>
      </w:pPr>
      <w:rPr>
        <w:rFonts w:hint="default"/>
        <w:spacing w:val="0"/>
        <w:w w:val="100"/>
        <w:lang w:val="vi" w:eastAsia="en-US" w:bidi="ar-SA"/>
      </w:rPr>
    </w:lvl>
    <w:lvl w:ilvl="1" w:tplc="D2940F00">
      <w:numFmt w:val="bullet"/>
      <w:lvlText w:val="•"/>
      <w:lvlJc w:val="left"/>
      <w:pPr>
        <w:ind w:left="1677" w:hanging="281"/>
      </w:pPr>
      <w:rPr>
        <w:rFonts w:hint="default"/>
        <w:lang w:val="vi" w:eastAsia="en-US" w:bidi="ar-SA"/>
      </w:rPr>
    </w:lvl>
    <w:lvl w:ilvl="2" w:tplc="F6DA90EC">
      <w:numFmt w:val="bullet"/>
      <w:lvlText w:val="•"/>
      <w:lvlJc w:val="left"/>
      <w:pPr>
        <w:ind w:left="2514" w:hanging="281"/>
      </w:pPr>
      <w:rPr>
        <w:rFonts w:hint="default"/>
        <w:lang w:val="vi" w:eastAsia="en-US" w:bidi="ar-SA"/>
      </w:rPr>
    </w:lvl>
    <w:lvl w:ilvl="3" w:tplc="20EC4A14">
      <w:numFmt w:val="bullet"/>
      <w:lvlText w:val="•"/>
      <w:lvlJc w:val="left"/>
      <w:pPr>
        <w:ind w:left="3352" w:hanging="281"/>
      </w:pPr>
      <w:rPr>
        <w:rFonts w:hint="default"/>
        <w:lang w:val="vi" w:eastAsia="en-US" w:bidi="ar-SA"/>
      </w:rPr>
    </w:lvl>
    <w:lvl w:ilvl="4" w:tplc="2EC6C26C">
      <w:numFmt w:val="bullet"/>
      <w:lvlText w:val="•"/>
      <w:lvlJc w:val="left"/>
      <w:pPr>
        <w:ind w:left="4189" w:hanging="281"/>
      </w:pPr>
      <w:rPr>
        <w:rFonts w:hint="default"/>
        <w:lang w:val="vi" w:eastAsia="en-US" w:bidi="ar-SA"/>
      </w:rPr>
    </w:lvl>
    <w:lvl w:ilvl="5" w:tplc="31FAAA1C">
      <w:numFmt w:val="bullet"/>
      <w:lvlText w:val="•"/>
      <w:lvlJc w:val="left"/>
      <w:pPr>
        <w:ind w:left="5027" w:hanging="281"/>
      </w:pPr>
      <w:rPr>
        <w:rFonts w:hint="default"/>
        <w:lang w:val="vi" w:eastAsia="en-US" w:bidi="ar-SA"/>
      </w:rPr>
    </w:lvl>
    <w:lvl w:ilvl="6" w:tplc="865AD220">
      <w:numFmt w:val="bullet"/>
      <w:lvlText w:val="•"/>
      <w:lvlJc w:val="left"/>
      <w:pPr>
        <w:ind w:left="5864" w:hanging="281"/>
      </w:pPr>
      <w:rPr>
        <w:rFonts w:hint="default"/>
        <w:lang w:val="vi" w:eastAsia="en-US" w:bidi="ar-SA"/>
      </w:rPr>
    </w:lvl>
    <w:lvl w:ilvl="7" w:tplc="BD76F8B0">
      <w:numFmt w:val="bullet"/>
      <w:lvlText w:val="•"/>
      <w:lvlJc w:val="left"/>
      <w:pPr>
        <w:ind w:left="6702" w:hanging="281"/>
      </w:pPr>
      <w:rPr>
        <w:rFonts w:hint="default"/>
        <w:lang w:val="vi" w:eastAsia="en-US" w:bidi="ar-SA"/>
      </w:rPr>
    </w:lvl>
    <w:lvl w:ilvl="8" w:tplc="41827A64">
      <w:numFmt w:val="bullet"/>
      <w:lvlText w:val="•"/>
      <w:lvlJc w:val="left"/>
      <w:pPr>
        <w:ind w:left="7539" w:hanging="281"/>
      </w:pPr>
      <w:rPr>
        <w:rFonts w:hint="default"/>
        <w:lang w:val="vi" w:eastAsia="en-US" w:bidi="ar-SA"/>
      </w:rPr>
    </w:lvl>
  </w:abstractNum>
  <w:num w:numId="1">
    <w:abstractNumId w:val="2"/>
  </w:num>
  <w:num w:numId="2">
    <w:abstractNumId w:val="4"/>
  </w:num>
  <w:num w:numId="3">
    <w:abstractNumId w:val="6"/>
  </w:num>
  <w:num w:numId="4">
    <w:abstractNumId w:val="5"/>
  </w:num>
  <w:num w:numId="5">
    <w:abstractNumId w:val="1"/>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F75ACC"/>
    <w:rsid w:val="00041460"/>
    <w:rsid w:val="004761C8"/>
    <w:rsid w:val="00F75A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spacing w:before="85"/>
      <w:ind w:left="2" w:right="134" w:firstLine="566"/>
      <w:jc w:val="both"/>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80"/>
      <w:ind w:left="2" w:firstLine="566"/>
      <w:jc w:val="both"/>
    </w:pPr>
    <w:rPr>
      <w:sz w:val="28"/>
      <w:szCs w:val="28"/>
    </w:rPr>
  </w:style>
  <w:style w:type="paragraph" w:styleId="ListParagraph">
    <w:name w:val="List Paragraph"/>
    <w:basedOn w:val="Normal"/>
    <w:uiPriority w:val="1"/>
    <w:qFormat/>
    <w:pPr>
      <w:spacing w:before="80"/>
      <w:ind w:left="2" w:hanging="279"/>
      <w:jc w:val="both"/>
    </w:pPr>
  </w:style>
  <w:style w:type="paragraph" w:customStyle="1" w:styleId="TableParagraph">
    <w:name w:val="Table Paragraph"/>
    <w:basedOn w:val="Normal"/>
    <w:uiPriority w:val="1"/>
    <w:qFormat/>
    <w:pPr>
      <w:ind w:left="188"/>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spacing w:before="85"/>
      <w:ind w:left="2" w:right="134" w:firstLine="566"/>
      <w:jc w:val="both"/>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80"/>
      <w:ind w:left="2" w:firstLine="566"/>
      <w:jc w:val="both"/>
    </w:pPr>
    <w:rPr>
      <w:sz w:val="28"/>
      <w:szCs w:val="28"/>
    </w:rPr>
  </w:style>
  <w:style w:type="paragraph" w:styleId="ListParagraph">
    <w:name w:val="List Paragraph"/>
    <w:basedOn w:val="Normal"/>
    <w:uiPriority w:val="1"/>
    <w:qFormat/>
    <w:pPr>
      <w:spacing w:before="80"/>
      <w:ind w:left="2" w:hanging="279"/>
      <w:jc w:val="both"/>
    </w:pPr>
  </w:style>
  <w:style w:type="paragraph" w:customStyle="1" w:styleId="TableParagraph">
    <w:name w:val="Table Paragraph"/>
    <w:basedOn w:val="Normal"/>
    <w:uiPriority w:val="1"/>
    <w:qFormat/>
    <w:pPr>
      <w:ind w:left="18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png"/><Relationship Id="rId18"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20.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20"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image" Target="media/image10.png"/><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3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4FBA19B-F18A-4C90-8426-BBB6B44A441B}"/>
</file>

<file path=customXml/itemProps2.xml><?xml version="1.0" encoding="utf-8"?>
<ds:datastoreItem xmlns:ds="http://schemas.openxmlformats.org/officeDocument/2006/customXml" ds:itemID="{DB2D891F-B9A8-4CFD-8FC3-2072043C7A52}"/>
</file>

<file path=customXml/itemProps3.xml><?xml version="1.0" encoding="utf-8"?>
<ds:datastoreItem xmlns:ds="http://schemas.openxmlformats.org/officeDocument/2006/customXml" ds:itemID="{8EAEC2A5-7BCB-45C1-9ABF-BFD98137CFB3}"/>
</file>

<file path=docProps/app.xml><?xml version="1.0" encoding="utf-8"?>
<Properties xmlns="http://schemas.openxmlformats.org/officeDocument/2006/extended-properties" xmlns:vt="http://schemas.openxmlformats.org/officeDocument/2006/docPropsVTypes">
  <Template>Normal</Template>
  <TotalTime>0</TotalTime>
  <Pages>5</Pages>
  <Words>1704</Words>
  <Characters>9717</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CHÍNH PHỦ</vt:lpstr>
    </vt:vector>
  </TitlesOfParts>
  <Company/>
  <LinksUpToDate>false</LinksUpToDate>
  <CharactersWithSpaces>11399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CHÍNH PHỦ</dc:title>
  <dc:creator>Nguyen Thuy Linh</dc:creator>
  <cp:lastModifiedBy>Mrs Van</cp:lastModifiedBy>
  <cp:revision>2</cp:revision>
  <dcterms:created xsi:type="dcterms:W3CDTF">2025-09-10T17:04:00Z</dcterms:created>
  <dcterms:modified xsi:type="dcterms:W3CDTF">2025-09-10T17:04:00Z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2025-09-08T00:00:00Z</vt:filetime>
  </property>
  <property fmtid="{D5CDD505-2E9C-101B-9397-08002B2CF9AE}" pid="3" name="Creator">
    <vt:lpwstr>Microsoft® Word 2016</vt:lpwstr>
  </property>
  <property fmtid="{D5CDD505-2E9C-101B-9397-08002B2CF9AE}" pid="4" name="LastSaved">
    <vt:filetime>2025-09-11T00:00:00Z</vt:filetime>
  </property>
  <property fmtid="{D5CDD505-2E9C-101B-9397-08002B2CF9AE}" pid="5" name="Producer">
    <vt:lpwstr>pdf</vt:lpwstr>
  </property>
</Properties>
</file>